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8E" w:rsidRPr="00C75CF7" w:rsidRDefault="00D232D7" w:rsidP="00C75CF7">
      <w:pPr>
        <w:pStyle w:val="Style13"/>
        <w:widowControl/>
        <w:tabs>
          <w:tab w:val="left" w:pos="5640"/>
          <w:tab w:val="right" w:pos="9639"/>
        </w:tabs>
        <w:rPr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660515" cy="9162415"/>
            <wp:effectExtent l="19050" t="0" r="6985" b="0"/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284" w:rsidRPr="00C75CF7">
        <w:rPr>
          <w:b/>
          <w:bCs/>
          <w:color w:val="000000"/>
        </w:rPr>
        <w:lastRenderedPageBreak/>
        <w:t>Цели:</w:t>
      </w:r>
      <w:r w:rsidR="006E7284" w:rsidRPr="00C75CF7">
        <w:rPr>
          <w:color w:val="000000"/>
        </w:rPr>
        <w:br/>
        <w:t>- </w:t>
      </w:r>
      <w:r w:rsidR="006E7284" w:rsidRPr="00C75CF7">
        <w:rPr>
          <w:rStyle w:val="apple-converted-space"/>
          <w:color w:val="000000"/>
        </w:rPr>
        <w:t> </w:t>
      </w:r>
      <w:r w:rsidR="006E7284" w:rsidRPr="00C75CF7">
        <w:rPr>
          <w:color w:val="000000"/>
        </w:rPr>
        <w:t>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6E7284" w:rsidRPr="00C75CF7" w:rsidRDefault="006E7284" w:rsidP="00C75C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удовлетворение потребностей растущего организма </w:t>
      </w:r>
      <w:r w:rsidR="00C04313" w:rsidRPr="00C7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04313" w:rsidRPr="00C75C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4313" w:rsidRPr="00C7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летнем</w:t>
      </w:r>
      <w:r w:rsidRPr="00C7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отдыхе, творческой деятельности и движении.</w:t>
      </w:r>
      <w:r w:rsidRPr="00C75CF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E7284" w:rsidRPr="00C75CF7" w:rsidRDefault="006E7284" w:rsidP="00C75C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E7284" w:rsidRPr="00C75CF7" w:rsidRDefault="006E7284" w:rsidP="00C75C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F7">
        <w:rPr>
          <w:rFonts w:ascii="Times New Roman" w:hAnsi="Times New Roman" w:cs="Times New Roman"/>
          <w:color w:val="000000"/>
          <w:sz w:val="24"/>
          <w:szCs w:val="24"/>
        </w:rPr>
        <w:t>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6E7284" w:rsidRPr="00C75CF7" w:rsidRDefault="006E7284" w:rsidP="00C75C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CF7">
        <w:rPr>
          <w:rFonts w:ascii="Times New Roman" w:hAnsi="Times New Roman" w:cs="Times New Roman"/>
          <w:color w:val="000000"/>
          <w:sz w:val="24"/>
          <w:szCs w:val="24"/>
        </w:rPr>
        <w:t xml:space="preserve">2. Реализовать систему мероприятий, направленных на оздоровление и физическое воспитание </w:t>
      </w:r>
      <w:r w:rsidR="00C04313" w:rsidRPr="00C75CF7">
        <w:rPr>
          <w:rFonts w:ascii="Times New Roman" w:hAnsi="Times New Roman" w:cs="Times New Roman"/>
          <w:color w:val="000000"/>
          <w:sz w:val="24"/>
          <w:szCs w:val="24"/>
        </w:rPr>
        <w:t>детей дошкольного</w:t>
      </w:r>
      <w:r w:rsidRPr="00C75CF7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6E7284" w:rsidRPr="00C75CF7" w:rsidRDefault="006E7284" w:rsidP="00C75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Осуществлять педагогическое и санитарное просвещение родителей (законных представителей) по вопросам воспитания и оздоровления детей в летний период.</w:t>
      </w:r>
    </w:p>
    <w:p w:rsidR="006E7284" w:rsidRDefault="006E7284" w:rsidP="00C75CF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CF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75CF7">
        <w:rPr>
          <w:rFonts w:ascii="Times New Roman" w:hAnsi="Times New Roman" w:cs="Times New Roman"/>
          <w:sz w:val="24"/>
          <w:szCs w:val="24"/>
        </w:rPr>
        <w:t xml:space="preserve">Продолжать работу по улучшению пространственного окружения прогулочных участков </w:t>
      </w:r>
      <w:r w:rsidR="004F058E" w:rsidRPr="00C75CF7">
        <w:rPr>
          <w:rFonts w:ascii="Times New Roman" w:hAnsi="Times New Roman" w:cs="Times New Roman"/>
          <w:sz w:val="24"/>
          <w:szCs w:val="24"/>
        </w:rPr>
        <w:t>МА</w:t>
      </w:r>
      <w:r w:rsidRPr="00C75CF7">
        <w:rPr>
          <w:rFonts w:ascii="Times New Roman" w:hAnsi="Times New Roman" w:cs="Times New Roman"/>
          <w:sz w:val="24"/>
          <w:szCs w:val="24"/>
        </w:rPr>
        <w:t>ДОУ. </w:t>
      </w:r>
      <w:r w:rsidRPr="00C75CF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D0395" w:rsidRPr="00C75CF7" w:rsidRDefault="00AD0395" w:rsidP="00C75C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653" w:type="dxa"/>
        <w:tblInd w:w="22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532"/>
        <w:gridCol w:w="60"/>
        <w:gridCol w:w="2087"/>
        <w:gridCol w:w="39"/>
        <w:gridCol w:w="2956"/>
        <w:gridCol w:w="2990"/>
        <w:gridCol w:w="2989"/>
      </w:tblGrid>
      <w:tr w:rsidR="006E7284" w:rsidRPr="004419BD" w:rsidTr="004F058E">
        <w:trPr>
          <w:gridAfter w:val="2"/>
          <w:wAfter w:w="5979" w:type="dxa"/>
          <w:trHeight w:val="61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284" w:rsidRPr="004419BD" w:rsidRDefault="006E7284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Содержание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284" w:rsidRPr="004419BD" w:rsidRDefault="006E7284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284" w:rsidRPr="004419BD" w:rsidRDefault="006E7284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Ответствен</w:t>
            </w:r>
            <w:r w:rsidRPr="004419BD">
              <w:rPr>
                <w:rStyle w:val="FontStyle40"/>
                <w:sz w:val="24"/>
                <w:szCs w:val="24"/>
              </w:rPr>
              <w:softHyphen/>
              <w:t>ные</w:t>
            </w:r>
          </w:p>
        </w:tc>
      </w:tr>
      <w:tr w:rsidR="006E7284" w:rsidRPr="004419BD" w:rsidTr="004F058E">
        <w:trPr>
          <w:gridAfter w:val="2"/>
          <w:wAfter w:w="5979" w:type="dxa"/>
          <w:trHeight w:val="32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3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"/>
              <w:widowControl/>
              <w:jc w:val="center"/>
              <w:rPr>
                <w:rStyle w:val="FontStyle33"/>
                <w:i w:val="0"/>
                <w:sz w:val="28"/>
                <w:szCs w:val="28"/>
              </w:rPr>
            </w:pPr>
            <w:r w:rsidRPr="004419BD">
              <w:rPr>
                <w:rStyle w:val="FontStyle33"/>
                <w:i w:val="0"/>
                <w:sz w:val="28"/>
                <w:szCs w:val="28"/>
              </w:rPr>
              <w:t>Организационная работа</w:t>
            </w:r>
          </w:p>
        </w:tc>
      </w:tr>
      <w:tr w:rsidR="006E7284" w:rsidRPr="004419BD" w:rsidTr="004F058E">
        <w:trPr>
          <w:gridAfter w:val="2"/>
          <w:wAfter w:w="5979" w:type="dxa"/>
          <w:trHeight w:val="62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Утверждение «Плана работы МАДОУ на летний оздо</w:t>
            </w:r>
            <w:r w:rsidRPr="004419BD">
              <w:rPr>
                <w:rStyle w:val="FontStyle40"/>
                <w:sz w:val="24"/>
                <w:szCs w:val="24"/>
              </w:rPr>
              <w:softHyphen/>
              <w:t>ровительный период»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</w:t>
            </w:r>
            <w:r w:rsidR="006E7284" w:rsidRPr="004419B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заведующий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  <w:u w:val="single"/>
              </w:rPr>
            </w:pPr>
            <w:r w:rsidRPr="004419BD">
              <w:rPr>
                <w:rStyle w:val="FontStyle21"/>
                <w:sz w:val="24"/>
                <w:szCs w:val="24"/>
                <w:u w:val="single"/>
              </w:rPr>
              <w:t>Проведение инструктажа педагогов и технического персонала  перед</w:t>
            </w:r>
            <w:r w:rsidRPr="004419BD">
              <w:rPr>
                <w:rStyle w:val="FontStyle16"/>
                <w:sz w:val="24"/>
                <w:szCs w:val="24"/>
                <w:u w:val="single"/>
              </w:rPr>
              <w:t xml:space="preserve">началом </w:t>
            </w:r>
            <w:r w:rsidRPr="004419BD">
              <w:rPr>
                <w:rStyle w:val="FontStyle21"/>
                <w:sz w:val="24"/>
                <w:szCs w:val="24"/>
                <w:u w:val="single"/>
              </w:rPr>
              <w:t>летнего периода: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по профилактике детского травматизма;</w:t>
            </w:r>
          </w:p>
          <w:p w:rsidR="006E7284" w:rsidRPr="004419BD" w:rsidRDefault="006E7284" w:rsidP="004F058E">
            <w:pPr>
              <w:pStyle w:val="Style8"/>
              <w:widowControl/>
              <w:rPr>
                <w:color w:val="333333"/>
              </w:rPr>
            </w:pPr>
            <w:r w:rsidRPr="004419BD">
              <w:rPr>
                <w:rStyle w:val="FontStyle21"/>
                <w:sz w:val="24"/>
                <w:szCs w:val="24"/>
              </w:rPr>
              <w:t>-  охране жизни и здоровья детей в летний период;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 xml:space="preserve">- охрана труда и выполнение требований  безопасности на рабочем месте;  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 xml:space="preserve">- проведению целевых прогулок и экскурсий </w:t>
            </w:r>
            <w:r w:rsidRPr="004419BD">
              <w:rPr>
                <w:rStyle w:val="FontStyle16"/>
                <w:sz w:val="24"/>
                <w:szCs w:val="24"/>
              </w:rPr>
              <w:t xml:space="preserve">за </w:t>
            </w:r>
            <w:r w:rsidRPr="004419BD">
              <w:rPr>
                <w:rStyle w:val="FontStyle21"/>
                <w:sz w:val="24"/>
                <w:szCs w:val="24"/>
              </w:rPr>
              <w:t>пределы детского сада;</w:t>
            </w:r>
          </w:p>
          <w:p w:rsidR="006E7284" w:rsidRPr="004419BD" w:rsidRDefault="006E7284" w:rsidP="004F058E">
            <w:pPr>
              <w:pStyle w:val="Style8"/>
              <w:widowControl/>
              <w:rPr>
                <w:color w:val="333333"/>
              </w:rPr>
            </w:pPr>
            <w:r w:rsidRPr="004419BD">
              <w:rPr>
                <w:rStyle w:val="FontStyle21"/>
                <w:sz w:val="24"/>
                <w:szCs w:val="24"/>
              </w:rPr>
              <w:t>- массовых мероприятий;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>- оказание первой медицинской помощи при солнечном и тепловом ударе; </w:t>
            </w:r>
            <w:r w:rsidRPr="004419BD">
              <w:br/>
              <w:t>- профилактика пищевых отравлений и кишечных инфекций; 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занятий спортивными и подвижными играми, спортивных соревнований;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color w:val="000000"/>
              </w:rPr>
              <w:t>- соблюдение питьевого и санитарно-эпидемиологического режима в летних условиях;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правилам оказания первой помощи.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</w:t>
            </w:r>
            <w:r w:rsidR="006E7284" w:rsidRPr="004419B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  <w:r w:rsidRPr="004419BD">
              <w:rPr>
                <w:rStyle w:val="FontStyle40"/>
                <w:sz w:val="24"/>
                <w:szCs w:val="24"/>
              </w:rPr>
              <w:t>заведующий, старший воспитатель, завхоз</w:t>
            </w: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19BD">
              <w:rPr>
                <w:rFonts w:ascii="Times New Roman" w:hAnsi="Times New Roman" w:cs="Times New Roman"/>
              </w:rPr>
              <w:tab/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u w:val="single"/>
              </w:rPr>
            </w:pPr>
            <w:r w:rsidRPr="004419BD">
              <w:t>Комплектация аптечек на группах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</w:t>
            </w:r>
            <w:r w:rsidR="006E7284" w:rsidRPr="004419B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медицинская сестра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Проведение инструктажа детей: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по предупреждению травматизма;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 xml:space="preserve">- соблюдению правил поведения во время </w:t>
            </w:r>
            <w:r w:rsidRPr="004419BD">
              <w:rPr>
                <w:rStyle w:val="FontStyle21"/>
                <w:sz w:val="24"/>
                <w:szCs w:val="24"/>
              </w:rPr>
              <w:lastRenderedPageBreak/>
              <w:t>выхода за территорию детского сада;</w:t>
            </w:r>
          </w:p>
          <w:p w:rsidR="006E7284" w:rsidRPr="004419BD" w:rsidRDefault="006E7284" w:rsidP="004F058E">
            <w:pPr>
              <w:pStyle w:val="Style8"/>
              <w:widowControl/>
            </w:pPr>
            <w:r w:rsidRPr="004419BD">
              <w:t>- предупреждение отравления детей ядовитыми растениями и грибами;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>- по предупреждению бытового и дорожного травматизма;</w:t>
            </w:r>
            <w:r w:rsidRPr="004419BD">
              <w:br/>
            </w:r>
            <w:r w:rsidRPr="004419BD">
              <w:rPr>
                <w:rStyle w:val="FontStyle21"/>
                <w:sz w:val="24"/>
                <w:szCs w:val="24"/>
              </w:rPr>
              <w:t>- соблюдению правил поведения в природе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lastRenderedPageBreak/>
              <w:t>В течении летнего периода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 групп</w:t>
            </w: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4419BD">
              <w:rPr>
                <w:rFonts w:ascii="Times New Roman" w:hAnsi="Times New Roman" w:cs="Times New Roman"/>
              </w:rPr>
              <w:tab/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lastRenderedPageBreak/>
              <w:t>Издание приказов:</w:t>
            </w:r>
          </w:p>
          <w:p w:rsidR="006E7284" w:rsidRPr="004419BD" w:rsidRDefault="006E7284" w:rsidP="004F058E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- О мерах по обеспечению </w:t>
            </w:r>
          </w:p>
          <w:p w:rsidR="006E7284" w:rsidRPr="004419BD" w:rsidRDefault="006E7284" w:rsidP="004F058E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безопасности и охраны жизни </w:t>
            </w:r>
          </w:p>
          <w:p w:rsidR="006E7284" w:rsidRPr="004419BD" w:rsidRDefault="006E7284" w:rsidP="004F058E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детей  на воде,  на </w:t>
            </w:r>
            <w:r w:rsidRPr="004419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дорогах </w:t>
            </w:r>
            <w:proofErr w:type="gramStart"/>
            <w:r w:rsidRPr="004419B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19B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284" w:rsidRPr="004419BD" w:rsidRDefault="006E7284" w:rsidP="004F058E">
            <w:pPr>
              <w:pStyle w:val="Style5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летний период;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Об организации работы МАДОУ в летний период;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Об организации приема вновь поступающих детей;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О выполнении инструкции по организации охраны жизни и здоровья детей;</w:t>
            </w:r>
          </w:p>
          <w:p w:rsidR="006E7284" w:rsidRPr="004419BD" w:rsidRDefault="006E7284" w:rsidP="004F058E">
            <w:pPr>
              <w:pStyle w:val="Style8"/>
              <w:widowControl/>
            </w:pPr>
            <w:r w:rsidRPr="004419BD">
              <w:rPr>
                <w:rStyle w:val="FontStyle21"/>
                <w:sz w:val="24"/>
                <w:szCs w:val="24"/>
              </w:rPr>
              <w:t xml:space="preserve">- </w:t>
            </w:r>
            <w:r w:rsidRPr="004419BD">
              <w:t>Об усилении персональной ответственности по охране жизни и здоровья детей в детском саду и на детских площадках;</w:t>
            </w:r>
          </w:p>
          <w:p w:rsidR="004F058E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>- Об организации работы по созданию безопасныхусловий труда;</w:t>
            </w:r>
            <w:r w:rsidRPr="004419BD">
              <w:rPr>
                <w:rStyle w:val="FontStyle21"/>
                <w:sz w:val="24"/>
                <w:szCs w:val="24"/>
              </w:rPr>
              <w:t>- Об обеспечении пожарной безопасности;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Об объединении групп в МАДОУ на летний период</w:t>
            </w:r>
            <w:r w:rsidR="004F058E" w:rsidRPr="004419BD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</w:t>
            </w:r>
            <w:r w:rsidR="006E7284" w:rsidRPr="004419B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заведующий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Проведение санитарной экспертизы песка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апрель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заведующий, медицинская сестра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</w:rPr>
            </w:pPr>
            <w:r w:rsidRPr="004419BD">
              <w:t xml:space="preserve">Составление отчётов за летний период о выполнении намеченного плана работы 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 xml:space="preserve">     до 20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t>воспитатели  групп, музыкальный руководитель, старший воспитатель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jc w:val="center"/>
              <w:rPr>
                <w:rStyle w:val="FontStyle40"/>
                <w:i/>
                <w:sz w:val="28"/>
                <w:szCs w:val="28"/>
              </w:rPr>
            </w:pPr>
            <w:r w:rsidRPr="004419BD">
              <w:rPr>
                <w:rStyle w:val="FontStyle17"/>
                <w:i w:val="0"/>
                <w:sz w:val="28"/>
                <w:szCs w:val="28"/>
              </w:rPr>
              <w:t>Оздоровительная и профилактическая работа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AD0395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Организация питания детей </w:t>
            </w:r>
            <w:r w:rsidR="00C04313">
              <w:rPr>
                <w:rStyle w:val="FontStyle21"/>
                <w:sz w:val="24"/>
                <w:szCs w:val="24"/>
              </w:rPr>
              <w:t>по-летнему</w:t>
            </w:r>
            <w:r w:rsidR="006E7284" w:rsidRPr="004419BD">
              <w:rPr>
                <w:rStyle w:val="FontStyle21"/>
                <w:sz w:val="24"/>
                <w:szCs w:val="24"/>
              </w:rPr>
              <w:t>10-дневному меню.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Включение в меню витаминных напитков, фрук</w:t>
            </w:r>
            <w:r w:rsidRPr="004419BD">
              <w:rPr>
                <w:rStyle w:val="FontStyle21"/>
                <w:sz w:val="24"/>
                <w:szCs w:val="24"/>
              </w:rPr>
              <w:softHyphen/>
              <w:t>тов, свежих овощей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 xml:space="preserve">      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tabs>
                <w:tab w:val="left" w:pos="915"/>
              </w:tabs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заведующий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>Максимальное пребывание детей на свежем воздухе (утренний приём и гимнастика, прогулки, развлечения)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tabs>
                <w:tab w:val="left" w:pos="915"/>
              </w:tabs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>Создание условий для повышения двигательной активности детей на свежем воздухе путем расширения ассортимента выносного  оборудования 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249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lastRenderedPageBreak/>
              <w:t>Проведение закаливающих и профилактических мероприятий: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обширное мытье;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гигиеническое мытьё ног;</w:t>
            </w:r>
          </w:p>
          <w:p w:rsidR="006E7284" w:rsidRPr="004419BD" w:rsidRDefault="006E7284" w:rsidP="004F058E">
            <w:pPr>
              <w:pStyle w:val="Style8"/>
              <w:widowControl/>
            </w:pPr>
            <w:r w:rsidRPr="004419BD">
              <w:rPr>
                <w:rStyle w:val="FontStyle21"/>
                <w:sz w:val="24"/>
                <w:szCs w:val="24"/>
              </w:rPr>
              <w:t>-  гигиеническое полоскание рта после пр</w:t>
            </w:r>
            <w:r w:rsidRPr="004419BD">
              <w:t>иема пищи;</w:t>
            </w:r>
          </w:p>
          <w:p w:rsidR="006E7284" w:rsidRPr="004419BD" w:rsidRDefault="006E7284" w:rsidP="004F058E">
            <w:pPr>
              <w:pStyle w:val="Style8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 xml:space="preserve">- сон при открытых окнах; </w:t>
            </w:r>
          </w:p>
          <w:p w:rsidR="004F058E" w:rsidRPr="004419BD" w:rsidRDefault="006E7284" w:rsidP="004F058E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19BD">
              <w:rPr>
                <w:rStyle w:val="FontStyle21"/>
                <w:sz w:val="24"/>
                <w:szCs w:val="24"/>
              </w:rPr>
              <w:t>солнечные и воздушные ванны;</w:t>
            </w:r>
          </w:p>
          <w:p w:rsidR="006E7284" w:rsidRPr="004419BD" w:rsidRDefault="004F058E" w:rsidP="004F058E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</w:t>
            </w:r>
            <w:proofErr w:type="spellStart"/>
            <w:r w:rsidRPr="004419BD">
              <w:rPr>
                <w:rStyle w:val="FontStyle21"/>
                <w:sz w:val="24"/>
                <w:szCs w:val="24"/>
              </w:rPr>
              <w:t>босохождение</w:t>
            </w:r>
            <w:proofErr w:type="spellEnd"/>
            <w:r w:rsidRPr="004419BD">
              <w:rPr>
                <w:rStyle w:val="FontStyle21"/>
                <w:sz w:val="24"/>
                <w:szCs w:val="24"/>
              </w:rPr>
              <w:t xml:space="preserve"> по «Тропе здоровья»</w:t>
            </w:r>
            <w:r w:rsidR="00F27039" w:rsidRPr="004419BD">
              <w:rPr>
                <w:rStyle w:val="FontStyle21"/>
                <w:sz w:val="24"/>
                <w:szCs w:val="24"/>
              </w:rPr>
              <w:t>;</w:t>
            </w:r>
          </w:p>
          <w:p w:rsidR="006E7284" w:rsidRPr="004419BD" w:rsidRDefault="006E7284" w:rsidP="004F058E">
            <w:pPr>
              <w:pStyle w:val="Style8"/>
            </w:pPr>
            <w:r w:rsidRPr="004419BD">
              <w:rPr>
                <w:rStyle w:val="FontStyle21"/>
                <w:sz w:val="24"/>
                <w:szCs w:val="24"/>
              </w:rPr>
              <w:t xml:space="preserve">- </w:t>
            </w:r>
            <w:proofErr w:type="spellStart"/>
            <w:r w:rsidRPr="004419BD">
              <w:rPr>
                <w:rStyle w:val="FontStyle21"/>
                <w:sz w:val="24"/>
                <w:szCs w:val="24"/>
              </w:rPr>
              <w:t>босохождение</w:t>
            </w:r>
            <w:proofErr w:type="spellEnd"/>
            <w:r w:rsidRPr="004419BD">
              <w:rPr>
                <w:rStyle w:val="FontStyle21"/>
                <w:sz w:val="24"/>
                <w:szCs w:val="24"/>
              </w:rPr>
              <w:t xml:space="preserve"> по твердому грунту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  <w:p w:rsidR="006E7284" w:rsidRPr="004419BD" w:rsidRDefault="006E7284" w:rsidP="004F058E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 w:rsidRPr="004419BD">
              <w:rPr>
                <w:rFonts w:ascii="Times New Roman" w:hAnsi="Times New Roman" w:cs="Times New Roman"/>
              </w:rPr>
              <w:tab/>
            </w:r>
          </w:p>
        </w:tc>
      </w:tr>
      <w:tr w:rsidR="006E7284" w:rsidRPr="004419BD" w:rsidTr="004F058E">
        <w:trPr>
          <w:gridAfter w:val="2"/>
          <w:wAfter w:w="5979" w:type="dxa"/>
          <w:trHeight w:val="4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 xml:space="preserve"> воспитатели</w:t>
            </w:r>
          </w:p>
          <w:p w:rsidR="006E7284" w:rsidRPr="004419BD" w:rsidRDefault="006E7284" w:rsidP="004F058E">
            <w:pPr>
              <w:pStyle w:val="Style27"/>
              <w:rPr>
                <w:rStyle w:val="FontStyle40"/>
                <w:sz w:val="24"/>
                <w:szCs w:val="24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Организация приема детей, утренней гимнастики, образовательная деятельность (физкультурная, музыкальная) на свежем воздухе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музыкальный руководитель, воспитатели</w:t>
            </w:r>
          </w:p>
          <w:p w:rsidR="006E7284" w:rsidRPr="004419BD" w:rsidRDefault="006E7284" w:rsidP="004F058E">
            <w:pPr>
              <w:pStyle w:val="Style27"/>
              <w:rPr>
                <w:rStyle w:val="FontStyle40"/>
                <w:sz w:val="24"/>
                <w:szCs w:val="24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t>Индивидуальная  и подгрупповая  работа с детьми по развитию основных движений на прогулке 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</w:pPr>
            <w:r w:rsidRPr="004419BD">
              <w:rPr>
                <w:color w:val="000000"/>
                <w:shd w:val="clear" w:color="auto" w:fill="FFFFFF"/>
              </w:rPr>
              <w:t>Формирование основ безопасного поведения и привычки к ЗОЖ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старший воспитатель,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 xml:space="preserve"> Проведение антропометрических измерений, ос</w:t>
            </w:r>
            <w:r w:rsidRPr="004419BD">
              <w:rPr>
                <w:rStyle w:val="FontStyle21"/>
                <w:sz w:val="24"/>
                <w:szCs w:val="24"/>
              </w:rPr>
              <w:softHyphen/>
              <w:t>мотра врачом-педиатром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по плану МАДОУ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заведующий, медицинская сестра,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Оформление санитарных бюллетеней: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кишечная инфекция;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профилактика травматизма летом;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витамины на вашем столе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медицинская сестра, старший воспитатель,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jc w:val="center"/>
              <w:rPr>
                <w:rStyle w:val="FontStyle40"/>
                <w:i/>
                <w:sz w:val="28"/>
                <w:szCs w:val="28"/>
              </w:rPr>
            </w:pPr>
            <w:r w:rsidRPr="004419BD">
              <w:rPr>
                <w:rStyle w:val="FontStyle17"/>
                <w:i w:val="0"/>
                <w:sz w:val="28"/>
                <w:szCs w:val="28"/>
              </w:rPr>
              <w:t>Воспитательно-образовательная работа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Организация работы в группах по летнему режиму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C840F6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старший воспитатель, педа</w:t>
            </w:r>
            <w:r w:rsidRPr="004419BD">
              <w:rPr>
                <w:rStyle w:val="FontStyle40"/>
                <w:sz w:val="24"/>
                <w:szCs w:val="24"/>
              </w:rPr>
              <w:softHyphen/>
              <w:t>гоги,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Регулярное проведение целевых прогулок и экс</w:t>
            </w:r>
            <w:r w:rsidRPr="004419BD">
              <w:rPr>
                <w:rStyle w:val="FontStyle21"/>
                <w:sz w:val="24"/>
                <w:szCs w:val="24"/>
              </w:rPr>
              <w:softHyphen/>
              <w:t>курсий по окрестностям детского сада, города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C840F6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старший воспитатель, педа</w:t>
            </w:r>
            <w:r w:rsidRPr="004419BD">
              <w:rPr>
                <w:rStyle w:val="FontStyle40"/>
                <w:sz w:val="24"/>
                <w:szCs w:val="24"/>
              </w:rPr>
              <w:softHyphen/>
              <w:t>гоги,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Р</w:t>
            </w:r>
            <w:r w:rsidR="00F27039" w:rsidRPr="004419BD">
              <w:rPr>
                <w:rStyle w:val="FontStyle21"/>
                <w:sz w:val="24"/>
                <w:szCs w:val="24"/>
              </w:rPr>
              <w:t>егулярное проведение праздников,</w:t>
            </w:r>
            <w:r w:rsidRPr="004419BD">
              <w:rPr>
                <w:rStyle w:val="FontStyle21"/>
                <w:sz w:val="24"/>
                <w:szCs w:val="24"/>
              </w:rPr>
              <w:t xml:space="preserve">  развлечений и досуговых мероприятий с детьми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C840F6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старший воспитатель, педа</w:t>
            </w:r>
            <w:r w:rsidRPr="004419BD">
              <w:rPr>
                <w:rStyle w:val="FontStyle40"/>
                <w:sz w:val="24"/>
                <w:szCs w:val="24"/>
              </w:rPr>
              <w:softHyphen/>
              <w:t>гоги,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3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10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Регулярная организация трудовой деятельности детей:</w:t>
            </w:r>
          </w:p>
          <w:p w:rsidR="006E7284" w:rsidRPr="004419BD" w:rsidRDefault="004F058E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 xml:space="preserve">-  на огороде и </w:t>
            </w:r>
            <w:r w:rsidR="006E7284" w:rsidRPr="004419BD">
              <w:rPr>
                <w:rStyle w:val="FontStyle21"/>
                <w:sz w:val="24"/>
                <w:szCs w:val="24"/>
              </w:rPr>
              <w:t>в цветнике;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 xml:space="preserve">- </w:t>
            </w:r>
            <w:r w:rsidR="004F058E" w:rsidRPr="004419BD">
              <w:rPr>
                <w:rStyle w:val="FontStyle21"/>
                <w:sz w:val="24"/>
                <w:szCs w:val="24"/>
              </w:rPr>
              <w:t xml:space="preserve"> на игровых участках</w:t>
            </w:r>
            <w:r w:rsidRPr="004419BD">
              <w:rPr>
                <w:rStyle w:val="FontStyle21"/>
                <w:sz w:val="24"/>
                <w:szCs w:val="24"/>
              </w:rPr>
              <w:t>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в зонах природы;</w:t>
            </w:r>
          </w:p>
          <w:p w:rsidR="004F058E" w:rsidRPr="004419BD" w:rsidRDefault="004F058E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на метеоплощадке;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с природным и бросовым материалом;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тканью, бумагой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C840F6" w:rsidP="004F058E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250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lastRenderedPageBreak/>
              <w:t>Организация игровой деятельн</w:t>
            </w:r>
            <w:r w:rsidR="00F27039" w:rsidRPr="004419BD">
              <w:rPr>
                <w:rStyle w:val="FontStyle21"/>
                <w:sz w:val="24"/>
                <w:szCs w:val="24"/>
              </w:rPr>
              <w:t>ости детей</w:t>
            </w:r>
            <w:r w:rsidRPr="004419BD">
              <w:rPr>
                <w:rStyle w:val="FontStyle21"/>
                <w:sz w:val="24"/>
                <w:szCs w:val="24"/>
              </w:rPr>
              <w:t>: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 сюжетно-ролевые игры;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театрализованные, драматизации;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подвижные, малой подвижности;</w:t>
            </w:r>
          </w:p>
          <w:p w:rsidR="006E7284" w:rsidRPr="004419BD" w:rsidRDefault="006E7284" w:rsidP="004F05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21"/>
                <w:sz w:val="24"/>
                <w:szCs w:val="24"/>
              </w:rPr>
              <w:t>- эстафеты, спортивные игры;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 дидактические, развивающие;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народные, хороводные, музыкальные;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 с песком, водой, ветром;</w:t>
            </w:r>
          </w:p>
          <w:p w:rsidR="006E7284" w:rsidRPr="004419BD" w:rsidRDefault="006E7284" w:rsidP="004F058E">
            <w:pPr>
              <w:pStyle w:val="Style27"/>
              <w:rPr>
                <w:rStyle w:val="FontStyle21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игровые ситуации по ПДД</w:t>
            </w:r>
            <w:r w:rsidR="004419B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педагоги, воспитатели</w:t>
            </w:r>
          </w:p>
        </w:tc>
      </w:tr>
      <w:tr w:rsidR="006E7284" w:rsidRPr="004419B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</w:pPr>
            <w:r w:rsidRPr="004419BD">
              <w:t>Начало экологического воспитания детей: беседы, прогулки, экскурсии, наблюдения, опытно- экспериментальная деятельность, труд на огороде, цветнике</w:t>
            </w:r>
            <w:r w:rsidR="004419BD"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rPr>
                <w:rStyle w:val="FontStyle40"/>
                <w:sz w:val="24"/>
                <w:szCs w:val="24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74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8"/>
              <w:widowControl/>
            </w:pPr>
            <w:r w:rsidRPr="004419BD">
              <w:t>Работа с детьми по ОБЖ, беседы, игры по ознакомлению с правилами дорожного движения, здоровому образу жизни</w:t>
            </w:r>
            <w:r w:rsidR="004419BD"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1"/>
              <w:widowControl/>
              <w:jc w:val="center"/>
              <w:rPr>
                <w:rStyle w:val="FontStyle33"/>
                <w:b w:val="0"/>
                <w:i w:val="0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  <w:p w:rsidR="006E7284" w:rsidRPr="004419BD" w:rsidRDefault="006E7284" w:rsidP="004F058E">
            <w:pPr>
              <w:rPr>
                <w:rFonts w:ascii="Times New Roman" w:hAnsi="Times New Roman" w:cs="Times New Roman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330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Организация физкультурно-оздоровительной рабо</w:t>
            </w:r>
            <w:r w:rsidRPr="004419BD">
              <w:rPr>
                <w:rStyle w:val="FontStyle40"/>
                <w:sz w:val="24"/>
                <w:szCs w:val="24"/>
              </w:rPr>
              <w:softHyphen/>
              <w:t>ты с детьми: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 длительное пребывание на свежем воздухе;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проведение физкультурных занятий и гимна</w:t>
            </w:r>
            <w:r w:rsidRPr="004419BD">
              <w:rPr>
                <w:rStyle w:val="FontStyle40"/>
                <w:sz w:val="24"/>
                <w:szCs w:val="24"/>
              </w:rPr>
              <w:softHyphen/>
              <w:t>стики на свежем воздухе;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 проведение спортивных игр, упражнений (бадминтон, футбол, волейбол);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прогулки-походы;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спортивные развлечения;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- спортивный праздник</w:t>
            </w:r>
            <w:r w:rsidR="004419B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4F058E" w:rsidP="004F058E">
            <w:pPr>
              <w:pStyle w:val="Style1"/>
              <w:widowControl/>
              <w:jc w:val="center"/>
              <w:rPr>
                <w:rStyle w:val="FontStyle33"/>
                <w:b w:val="0"/>
                <w:i w:val="0"/>
              </w:rPr>
            </w:pPr>
            <w:r w:rsidRPr="004419BD">
              <w:rPr>
                <w:rStyle w:val="FontStyle40"/>
                <w:sz w:val="24"/>
                <w:szCs w:val="24"/>
              </w:rPr>
              <w:t>и</w:t>
            </w:r>
            <w:r w:rsidR="006E7284" w:rsidRPr="004419B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jc w:val="both"/>
              <w:rPr>
                <w:rStyle w:val="FontStyle4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по темам:«Правила поведения людей в лесу»«Одежда ребёнка в летний период»«Особенности отдыха семьи у водоема»«Ребёнок один дома!» и другое.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D74B76" w:rsidP="004F058E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76" w:rsidRPr="004419BD" w:rsidRDefault="00D74B76" w:rsidP="00D74B76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  <w:p w:rsidR="006E7284" w:rsidRPr="004419BD" w:rsidRDefault="006E7284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6E7284" w:rsidRPr="004419BD" w:rsidTr="004F058E">
        <w:trPr>
          <w:gridAfter w:val="2"/>
          <w:wAfter w:w="5979" w:type="dxa"/>
          <w:trHeight w:val="336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6E7284" w:rsidP="004F058E">
            <w:pPr>
              <w:pStyle w:val="Style27"/>
              <w:widowControl/>
              <w:jc w:val="center"/>
              <w:rPr>
                <w:rStyle w:val="FontStyle40"/>
                <w:b/>
                <w:sz w:val="24"/>
                <w:szCs w:val="24"/>
              </w:rPr>
            </w:pPr>
            <w:r w:rsidRPr="004419BD">
              <w:rPr>
                <w:rStyle w:val="FontStyle40"/>
                <w:b/>
                <w:sz w:val="24"/>
                <w:szCs w:val="24"/>
              </w:rPr>
              <w:t>Календарно тематические недели (примерное)</w:t>
            </w:r>
          </w:p>
        </w:tc>
      </w:tr>
      <w:tr w:rsidR="006E7284" w:rsidRPr="004419BD" w:rsidTr="004F058E">
        <w:trPr>
          <w:gridAfter w:val="2"/>
          <w:wAfter w:w="5979" w:type="dxa"/>
          <w:trHeight w:val="403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84" w:rsidRPr="004419BD" w:rsidRDefault="003E429A" w:rsidP="004F05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9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E7284" w:rsidRPr="0044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июня   «</w:t>
            </w:r>
            <w:r w:rsidR="00B13431" w:rsidRPr="004419BD">
              <w:rPr>
                <w:rStyle w:val="FontStyle40"/>
                <w:b/>
                <w:sz w:val="28"/>
                <w:szCs w:val="28"/>
              </w:rPr>
              <w:t>Неделя дружбы</w:t>
            </w:r>
            <w:r w:rsidR="006E7284" w:rsidRPr="0044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                                                                                                                         </w:t>
            </w:r>
          </w:p>
        </w:tc>
      </w:tr>
      <w:tr w:rsidR="003E429A" w:rsidRPr="004419BD" w:rsidTr="004F058E">
        <w:trPr>
          <w:gridAfter w:val="2"/>
          <w:wAfter w:w="5979" w:type="dxa"/>
          <w:trHeight w:val="58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2A" w:rsidRPr="00F5642A" w:rsidRDefault="003E429A" w:rsidP="00FD5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защиты </w:t>
            </w:r>
            <w:r w:rsidR="00C04313"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04313" w:rsidRPr="0044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44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праздник                                                      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«Праздник детства и солнечного света»</w:t>
            </w:r>
            <w:r w:rsidR="003D3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«Всемирный день ребенка», «Нашим детям» Н. 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="003D3D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Права детей в стихах</w:t>
            </w:r>
            <w:r w:rsidR="003D3D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2A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рисунка </w:t>
            </w:r>
            <w:r w:rsidR="00F5642A">
              <w:rPr>
                <w:rFonts w:ascii="Times New Roman" w:hAnsi="Times New Roman" w:cs="Times New Roman"/>
                <w:sz w:val="24"/>
                <w:szCs w:val="24"/>
              </w:rPr>
              <w:t xml:space="preserve">на дорожках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  <w:r w:rsidR="003D3D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9A" w:rsidRPr="004419BD" w:rsidRDefault="003122D1" w:rsidP="00B13431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t>1</w:t>
            </w:r>
            <w:r w:rsidR="003E429A" w:rsidRPr="004419BD"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9A" w:rsidRPr="004419BD" w:rsidRDefault="003E429A" w:rsidP="00B13431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BC4840">
        <w:trPr>
          <w:gridAfter w:val="2"/>
          <w:wAfter w:w="5979" w:type="dxa"/>
          <w:trHeight w:val="580"/>
        </w:trPr>
        <w:tc>
          <w:tcPr>
            <w:tcW w:w="4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840" w:rsidRPr="00FD5031" w:rsidRDefault="00BC4840" w:rsidP="004419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3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Дарите людям доброту</w:t>
            </w:r>
          </w:p>
          <w:p w:rsidR="00BC4840" w:rsidRPr="00FD5031" w:rsidRDefault="00BC4840" w:rsidP="00FD5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1">
              <w:rPr>
                <w:rFonts w:ascii="Times New Roman" w:hAnsi="Times New Roman" w:cs="Times New Roman"/>
                <w:sz w:val="24"/>
                <w:szCs w:val="24"/>
              </w:rPr>
              <w:t>Беседа «Дружбой дорожить умейте!».</w:t>
            </w:r>
          </w:p>
          <w:p w:rsidR="00BC4840" w:rsidRPr="00FD5031" w:rsidRDefault="00BC4840" w:rsidP="00FD5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1">
              <w:rPr>
                <w:rFonts w:ascii="Times New Roman" w:hAnsi="Times New Roman" w:cs="Times New Roman"/>
                <w:sz w:val="24"/>
                <w:szCs w:val="24"/>
              </w:rPr>
              <w:t>Д/и «Хорошо – плохо».</w:t>
            </w:r>
          </w:p>
          <w:p w:rsidR="00BC4840" w:rsidRPr="00FD5031" w:rsidRDefault="00BC4840" w:rsidP="00FD5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1">
              <w:rPr>
                <w:rFonts w:ascii="Times New Roman" w:hAnsi="Times New Roman" w:cs="Times New Roman"/>
                <w:sz w:val="24"/>
                <w:szCs w:val="24"/>
              </w:rPr>
              <w:t>Лепка «Подарок другу».</w:t>
            </w:r>
          </w:p>
          <w:p w:rsidR="00BC4840" w:rsidRPr="00FD5031" w:rsidRDefault="00BC4840" w:rsidP="00FD5031">
            <w:pPr>
              <w:spacing w:after="0"/>
              <w:rPr>
                <w:rStyle w:val="FontStyle40"/>
                <w:sz w:val="24"/>
                <w:szCs w:val="24"/>
              </w:rPr>
            </w:pPr>
            <w:r w:rsidRPr="00FD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 «Угадай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13431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2</w:t>
            </w:r>
            <w:r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  <w:p w:rsidR="00BC4840" w:rsidRPr="004419BD" w:rsidRDefault="00BC4840" w:rsidP="00B13431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13431">
            <w:pPr>
              <w:pStyle w:val="Style27"/>
              <w:widowControl/>
            </w:pPr>
            <w:r w:rsidRPr="004419BD">
              <w:t xml:space="preserve">воспитатели, </w:t>
            </w:r>
          </w:p>
          <w:p w:rsidR="00BC4840" w:rsidRPr="004419BD" w:rsidRDefault="00BC4840" w:rsidP="00B13431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t xml:space="preserve">музыкальный руководитель                                                                                                             </w:t>
            </w:r>
          </w:p>
        </w:tc>
      </w:tr>
      <w:tr w:rsidR="00BC4840" w:rsidRPr="004419BD" w:rsidTr="00BC4840">
        <w:trPr>
          <w:trHeight w:val="334"/>
        </w:trPr>
        <w:tc>
          <w:tcPr>
            <w:tcW w:w="4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AD0395" w:rsidRDefault="00BC4840" w:rsidP="00AD0395">
            <w:pPr>
              <w:spacing w:after="0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40" w:rsidRPr="004419BD" w:rsidRDefault="00BC4840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90" w:type="dxa"/>
          </w:tcPr>
          <w:p w:rsidR="00BC4840" w:rsidRPr="004419BD" w:rsidRDefault="00BC4840" w:rsidP="004F058E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  <w:p w:rsidR="00BC4840" w:rsidRPr="004419BD" w:rsidRDefault="00BC4840" w:rsidP="004F058E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  <w:p w:rsidR="00BC4840" w:rsidRPr="004419BD" w:rsidRDefault="00BC4840" w:rsidP="004F058E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89" w:type="dxa"/>
          </w:tcPr>
          <w:p w:rsidR="00BC4840" w:rsidRPr="004419BD" w:rsidRDefault="00BC4840" w:rsidP="004F058E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lastRenderedPageBreak/>
              <w:t xml:space="preserve">старший воспитатель, музыкальный </w:t>
            </w:r>
            <w:r w:rsidRPr="004419BD">
              <w:lastRenderedPageBreak/>
              <w:t xml:space="preserve">руководитель,                воспитатели                                                                                                            </w:t>
            </w:r>
          </w:p>
        </w:tc>
      </w:tr>
      <w:tr w:rsidR="003E429A" w:rsidRPr="004419BD" w:rsidTr="00B13431">
        <w:trPr>
          <w:gridAfter w:val="2"/>
          <w:wAfter w:w="5979" w:type="dxa"/>
          <w:trHeight w:val="694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9A" w:rsidRPr="004419BD" w:rsidRDefault="003E429A" w:rsidP="003E429A">
            <w:pPr>
              <w:pStyle w:val="Style27"/>
              <w:widowControl/>
              <w:jc w:val="center"/>
            </w:pPr>
            <w:r w:rsidRPr="004419BD">
              <w:rPr>
                <w:b/>
                <w:sz w:val="28"/>
                <w:szCs w:val="28"/>
              </w:rPr>
              <w:lastRenderedPageBreak/>
              <w:t>2 неделя июня   «Моя Родина»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  <w:bCs/>
                <w:color w:val="000000"/>
                <w:shd w:val="clear" w:color="auto" w:fill="FFFFFF"/>
              </w:rPr>
            </w:pPr>
            <w:r w:rsidRPr="004419BD">
              <w:rPr>
                <w:b/>
                <w:bCs/>
                <w:color w:val="000000"/>
                <w:shd w:val="clear" w:color="auto" w:fill="FFFFFF"/>
              </w:rPr>
              <w:t>День русской берёзки</w:t>
            </w:r>
          </w:p>
          <w:p w:rsidR="00BC4840" w:rsidRPr="004419BD" w:rsidRDefault="00BC4840" w:rsidP="00BC4840">
            <w:pPr>
              <w:pStyle w:val="Style27"/>
              <w:widowControl/>
              <w:rPr>
                <w:bCs/>
                <w:color w:val="000000"/>
                <w:shd w:val="clear" w:color="auto" w:fill="FFFFFF"/>
              </w:rPr>
            </w:pPr>
            <w:r w:rsidRPr="004419BD">
              <w:rPr>
                <w:bCs/>
                <w:color w:val="000000"/>
                <w:shd w:val="clear" w:color="auto" w:fill="FFFFFF"/>
              </w:rPr>
              <w:t>Развлечение «Русская березка»</w:t>
            </w:r>
            <w:r>
              <w:rPr>
                <w:bCs/>
                <w:color w:val="000000"/>
                <w:shd w:val="clear" w:color="auto" w:fill="FFFFFF"/>
              </w:rPr>
              <w:t>;</w:t>
            </w:r>
          </w:p>
          <w:p w:rsidR="00BC4840" w:rsidRPr="004419BD" w:rsidRDefault="00BC4840" w:rsidP="00BC48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19BD">
              <w:rPr>
                <w:rStyle w:val="c5"/>
                <w:color w:val="000000"/>
              </w:rPr>
              <w:t>Беседа «Берёза – символ России»</w:t>
            </w:r>
            <w:r>
              <w:rPr>
                <w:rStyle w:val="c5"/>
                <w:color w:val="000000"/>
              </w:rPr>
              <w:t>;</w:t>
            </w:r>
          </w:p>
          <w:p w:rsidR="00BC4840" w:rsidRPr="004419BD" w:rsidRDefault="00BC4840" w:rsidP="00BC48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19BD">
              <w:rPr>
                <w:rStyle w:val="c5"/>
                <w:color w:val="000000"/>
              </w:rPr>
              <w:t>Наблюдение за берёзой</w:t>
            </w:r>
            <w:r>
              <w:rPr>
                <w:rStyle w:val="c5"/>
                <w:color w:val="000000"/>
              </w:rPr>
              <w:t>;</w:t>
            </w:r>
          </w:p>
          <w:p w:rsidR="00BC4840" w:rsidRPr="004419BD" w:rsidRDefault="00BC4840" w:rsidP="00BC484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19BD">
              <w:rPr>
                <w:rStyle w:val="c5"/>
                <w:color w:val="000000"/>
              </w:rPr>
              <w:t>Рассказ о лечебных свойствах берёзы</w:t>
            </w:r>
            <w:r>
              <w:rPr>
                <w:rStyle w:val="c5"/>
                <w:color w:val="000000"/>
              </w:rPr>
              <w:t>;</w:t>
            </w:r>
          </w:p>
          <w:p w:rsidR="00BC4840" w:rsidRPr="003D3D93" w:rsidRDefault="00BC4840" w:rsidP="00BC484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FontStyle40"/>
                <w:color w:val="000000"/>
                <w:sz w:val="24"/>
                <w:szCs w:val="24"/>
              </w:rPr>
            </w:pPr>
            <w:r>
              <w:rPr>
                <w:rStyle w:val="c12"/>
                <w:color w:val="000000"/>
              </w:rPr>
              <w:t xml:space="preserve">Игра </w:t>
            </w:r>
            <w:r w:rsidRPr="004419BD">
              <w:rPr>
                <w:rStyle w:val="c12"/>
                <w:color w:val="000000"/>
              </w:rPr>
              <w:t>«Составь узор</w:t>
            </w:r>
            <w:r>
              <w:rPr>
                <w:rStyle w:val="c12"/>
                <w:color w:val="000000"/>
              </w:rPr>
              <w:t>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  <w:r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811D31" w:rsidRDefault="00BC4840" w:rsidP="00BC4840">
            <w:pPr>
              <w:pStyle w:val="Style27"/>
              <w:widowControl/>
              <w:rPr>
                <w:b/>
              </w:rPr>
            </w:pPr>
            <w:r w:rsidRPr="00811D31">
              <w:rPr>
                <w:b/>
              </w:rPr>
              <w:t>6 июня - Пушкинский день России; День русского языка</w:t>
            </w:r>
          </w:p>
          <w:p w:rsidR="00BC4840" w:rsidRPr="00811D31" w:rsidRDefault="00BC4840" w:rsidP="00BC4840">
            <w:pPr>
              <w:pStyle w:val="Style27"/>
              <w:widowControl/>
            </w:pPr>
            <w:r w:rsidRPr="00811D31">
              <w:t>Оформление в книжных уголках  выставки по произведениям А.С. Пушкина;</w:t>
            </w:r>
          </w:p>
          <w:p w:rsidR="00BC4840" w:rsidRPr="00811D31" w:rsidRDefault="00BC4840" w:rsidP="00BC4840">
            <w:pPr>
              <w:pStyle w:val="Style27"/>
              <w:widowControl/>
            </w:pPr>
            <w:r w:rsidRPr="00811D31">
              <w:t xml:space="preserve"> Рассматрива</w:t>
            </w:r>
            <w:r>
              <w:t>ние иллюстраций произведений А.С</w:t>
            </w:r>
            <w:r w:rsidRPr="00811D31">
              <w:t>. Пушкина;</w:t>
            </w:r>
          </w:p>
          <w:p w:rsidR="00BC4840" w:rsidRPr="00811D31" w:rsidRDefault="00BC4840" w:rsidP="00BC4840">
            <w:pPr>
              <w:pStyle w:val="Style27"/>
              <w:widowControl/>
            </w:pPr>
            <w:r w:rsidRPr="00811D31">
              <w:t>Чтение произведений А.С. Пушкина;</w:t>
            </w:r>
          </w:p>
          <w:p w:rsidR="00BC4840" w:rsidRPr="00811D31" w:rsidRDefault="00BC4840" w:rsidP="00BC4840">
            <w:pPr>
              <w:pStyle w:val="Style27"/>
              <w:widowControl/>
            </w:pPr>
            <w:r w:rsidRPr="00811D31">
              <w:t xml:space="preserve"> Викторина по сказкам А.С. Пушкина;</w:t>
            </w:r>
          </w:p>
          <w:p w:rsidR="00BC4840" w:rsidRPr="00811D31" w:rsidRDefault="00BC4840" w:rsidP="00BC4840">
            <w:pPr>
              <w:pStyle w:val="Style27"/>
              <w:widowControl/>
            </w:pPr>
            <w:r w:rsidRPr="00811D31">
              <w:t xml:space="preserve"> Конкурс чтецов;</w:t>
            </w:r>
          </w:p>
          <w:p w:rsidR="00BC4840" w:rsidRPr="00811D31" w:rsidRDefault="00BC4840" w:rsidP="00BC4840">
            <w:pPr>
              <w:pStyle w:val="Style27"/>
              <w:widowControl/>
              <w:rPr>
                <w:b/>
              </w:rPr>
            </w:pPr>
            <w:r>
              <w:t>Рисунки «Моя любимая сказка А.С</w:t>
            </w:r>
            <w:r w:rsidRPr="00811D31">
              <w:t>. Пушкина».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811D31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811D31">
              <w:rPr>
                <w:rStyle w:val="FontStyle40"/>
                <w:sz w:val="24"/>
                <w:szCs w:val="24"/>
              </w:rPr>
              <w:t xml:space="preserve"> июня</w:t>
            </w:r>
          </w:p>
          <w:p w:rsidR="00BC4840" w:rsidRPr="00811D31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811D31" w:rsidRDefault="00BC4840" w:rsidP="00BC4840">
            <w:pPr>
              <w:pStyle w:val="Style27"/>
              <w:widowControl/>
            </w:pPr>
            <w:r w:rsidRPr="00811D31">
              <w:t>воспитатели</w:t>
            </w:r>
          </w:p>
          <w:p w:rsidR="00BC4840" w:rsidRPr="00811D31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BC4840" w:rsidRPr="004419BD" w:rsidTr="00AD0395">
        <w:trPr>
          <w:gridAfter w:val="2"/>
          <w:wAfter w:w="5979" w:type="dxa"/>
          <w:trHeight w:val="169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rPr>
                <w:b/>
              </w:rPr>
              <w:t>День Богатырской Славы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«Богатырские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крае;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Чтение былин «Садко», «Илья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Муромец и Соловей – разбойник»;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t>Русские народные игры.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</w:rPr>
            </w:pPr>
            <w:r w:rsidRPr="004419BD">
              <w:rPr>
                <w:rStyle w:val="c6"/>
                <w:b/>
                <w:color w:val="000000"/>
              </w:rPr>
              <w:t>Музыка в русских сказках</w:t>
            </w:r>
          </w:p>
          <w:p w:rsidR="00BC4840" w:rsidRPr="004419BD" w:rsidRDefault="00BC4840" w:rsidP="00BC484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419BD">
              <w:rPr>
                <w:color w:val="000000"/>
                <w:shd w:val="clear" w:color="auto" w:fill="FFFFFF"/>
              </w:rPr>
              <w:t xml:space="preserve"> Рассматривание иллюстраций к сказкам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C4840" w:rsidRPr="004419BD" w:rsidRDefault="00BC4840" w:rsidP="00BC484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419BD">
              <w:rPr>
                <w:rStyle w:val="c6"/>
                <w:color w:val="000000"/>
              </w:rPr>
              <w:t xml:space="preserve"> Слушание музыки: Слушание отрывков из оперы М. Глинки «Руслан и Людмила», Н.А. Римского-Корсакова «Три чуда», «Сказка о царе </w:t>
            </w:r>
            <w:proofErr w:type="spellStart"/>
            <w:r w:rsidRPr="004419BD">
              <w:rPr>
                <w:rStyle w:val="c6"/>
                <w:color w:val="000000"/>
              </w:rPr>
              <w:t>Салта</w:t>
            </w:r>
            <w:r>
              <w:rPr>
                <w:rStyle w:val="c6"/>
                <w:color w:val="000000"/>
              </w:rPr>
              <w:t>не</w:t>
            </w:r>
            <w:proofErr w:type="spellEnd"/>
            <w:r>
              <w:rPr>
                <w:rStyle w:val="c6"/>
                <w:color w:val="000000"/>
              </w:rPr>
              <w:t>», «Сказка о золотом петушке»;</w:t>
            </w:r>
          </w:p>
          <w:p w:rsidR="00BC4840" w:rsidRPr="004419BD" w:rsidRDefault="00BC4840" w:rsidP="00BC484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19BD">
              <w:rPr>
                <w:rStyle w:val="c6"/>
                <w:color w:val="000000"/>
              </w:rPr>
              <w:t xml:space="preserve"> Вечер музыкальных развлечений                        «В гостях у музыкальной сказки»</w:t>
            </w:r>
            <w:r>
              <w:rPr>
                <w:rStyle w:val="c6"/>
                <w:color w:val="000000"/>
              </w:rPr>
              <w:t>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3D3D93">
              <w:t>Экскурсия в музыкальную школу</w:t>
            </w:r>
            <w:r>
              <w:rPr>
                <w:i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811D31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811D31">
              <w:rPr>
                <w:rStyle w:val="FontStyle40"/>
                <w:sz w:val="24"/>
                <w:szCs w:val="24"/>
              </w:rPr>
              <w:t xml:space="preserve"> июня</w:t>
            </w:r>
          </w:p>
          <w:p w:rsidR="00BC4840" w:rsidRPr="004419B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DA2C0C">
        <w:trPr>
          <w:gridAfter w:val="2"/>
          <w:wAfter w:w="5979" w:type="dxa"/>
          <w:trHeight w:val="83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rPr>
                <w:b/>
              </w:rPr>
              <w:t xml:space="preserve">День России 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Музыкальный праздник с </w:t>
            </w:r>
            <w:proofErr w:type="spellStart"/>
            <w:r w:rsidRPr="0044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видеопрезентацией</w:t>
            </w:r>
            <w:proofErr w:type="spellEnd"/>
            <w:r w:rsidRPr="0044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«Моя Россия»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альбомов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моя», «Москва»;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Беседы «Герб», «Флаг России», «Из истории России»;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 (русские –народные сказки, 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и старший возраст («Родина» Александрова,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России;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 иллюстраций «Моя Родина»;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Аппликация «Российский флаг»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t>Рассматривание географической карты России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9</w:t>
            </w:r>
            <w:r w:rsidRPr="009034EF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351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jc w:val="center"/>
            </w:pPr>
            <w:r w:rsidRPr="004419BD">
              <w:rPr>
                <w:b/>
              </w:rPr>
              <w:lastRenderedPageBreak/>
              <w:t>3- неделя июня       «Неделя здоровья»</w:t>
            </w:r>
          </w:p>
        </w:tc>
      </w:tr>
      <w:tr w:rsidR="00BC4840" w:rsidRPr="004419BD" w:rsidTr="004F058E">
        <w:trPr>
          <w:gridAfter w:val="2"/>
          <w:wAfter w:w="5979" w:type="dxa"/>
          <w:trHeight w:val="483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rPr>
                <w:b/>
              </w:rPr>
              <w:t>День воды и чистоты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Беседа о соблюдении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гигиены в детском саду и дома;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«Вода друг или враг»;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Рисование «Капельки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Чтение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литературы: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«О витаминах и микробах»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детского сада;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Мытье игрушек,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ебели;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опыты с водой;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мероприятия;</w:t>
            </w:r>
          </w:p>
          <w:p w:rsidR="00BC4840" w:rsidRPr="004419BD" w:rsidRDefault="00BC4840" w:rsidP="00BC4840">
            <w:pPr>
              <w:spacing w:after="0"/>
              <w:rPr>
                <w:rStyle w:val="FontStyle4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«Больница», «Доктор»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13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  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BC4840" w:rsidRPr="004419BD" w:rsidTr="00B13431">
        <w:trPr>
          <w:gridAfter w:val="2"/>
          <w:wAfter w:w="5979" w:type="dxa"/>
          <w:trHeight w:val="69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rPr>
                <w:b/>
              </w:rPr>
              <w:t>Футбол - спортивная игра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t>Праздник «Футбольная страна»</w:t>
            </w:r>
            <w:r>
              <w:t>;</w:t>
            </w:r>
          </w:p>
          <w:p w:rsidR="00BC4840" w:rsidRDefault="00BC4840" w:rsidP="00BC4840">
            <w:pPr>
              <w:pStyle w:val="Style27"/>
              <w:widowControl/>
            </w:pPr>
            <w:r w:rsidRPr="004419BD">
              <w:t>Беседа в каких в</w:t>
            </w:r>
            <w:r>
              <w:t>идах спорта используется мяч;</w:t>
            </w:r>
          </w:p>
          <w:p w:rsidR="00BC4840" w:rsidRPr="004419BD" w:rsidRDefault="00BC4840" w:rsidP="00BC4840">
            <w:pPr>
              <w:pStyle w:val="Style27"/>
              <w:widowControl/>
            </w:pPr>
            <w:r>
              <w:t>Ч</w:t>
            </w:r>
            <w:r w:rsidRPr="004419BD">
              <w:t>тение стихов о футболе</w:t>
            </w:r>
            <w:r>
              <w:t>;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t>Загадывание загадок о футболе</w:t>
            </w:r>
            <w:r>
              <w:t>;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rPr>
                <w:color w:val="000000"/>
                <w:shd w:val="clear" w:color="auto" w:fill="FFFFFF"/>
              </w:rPr>
              <w:t xml:space="preserve">Стих. </w:t>
            </w:r>
            <w:proofErr w:type="spellStart"/>
            <w:r w:rsidRPr="004419BD">
              <w:rPr>
                <w:color w:val="000000"/>
                <w:shd w:val="clear" w:color="auto" w:fill="FFFFFF"/>
              </w:rPr>
              <w:t>А.Барто</w:t>
            </w:r>
            <w:proofErr w:type="spellEnd"/>
            <w:r w:rsidRPr="004419BD">
              <w:rPr>
                <w:color w:val="000000"/>
                <w:shd w:val="clear" w:color="auto" w:fill="FFFFFF"/>
              </w:rPr>
              <w:t xml:space="preserve"> «Мама болельщица»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Разучивание </w:t>
            </w:r>
            <w:proofErr w:type="spellStart"/>
            <w:r w:rsidRPr="004419BD">
              <w:t>речевок</w:t>
            </w:r>
            <w:proofErr w:type="spellEnd"/>
            <w:r w:rsidRPr="004419BD">
              <w:t xml:space="preserve"> о спорте</w:t>
            </w:r>
            <w:r>
              <w:t>;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t>Игра «Быстрые ноги, ловкий мяч»</w:t>
            </w:r>
            <w:r>
              <w:t>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Игровые упражнения с элементами футбола «Прокати мяч», «Попади в ворота», «Догони мяч», «Ударь не глядя»</w:t>
            </w:r>
            <w:r>
              <w:rPr>
                <w:rStyle w:val="FontStyle40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Игра малой подвижности «Ворота»</w:t>
            </w:r>
            <w:r>
              <w:rPr>
                <w:rStyle w:val="FontStyle40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Настольная игра «Футбол»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14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 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rPr>
                <w:b/>
              </w:rPr>
              <w:t>День  «</w:t>
            </w:r>
            <w:proofErr w:type="spellStart"/>
            <w:r w:rsidRPr="004419BD">
              <w:rPr>
                <w:b/>
              </w:rPr>
              <w:t>Витаминки</w:t>
            </w:r>
            <w:proofErr w:type="spellEnd"/>
            <w:r w:rsidRPr="004419BD">
              <w:rPr>
                <w:b/>
              </w:rPr>
              <w:t xml:space="preserve"> в корзинке»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«Ягод»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Познавательная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о овощах, ягодах и фруктах;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изменилось?», «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Узнай овощ, ягоду,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описанию», «Угадай на вкус», «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Что вырастили люди», «Узнай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овощ, ягоду и фрукт по его части»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где растёт?», «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Знаешь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ты овощи, ягоды, фрукты?», «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Какой сок приготовили?», «Из чего салат?», «Из чего варенье?»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«Вершки – корешки»;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огурец»,                    «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Расскажи про яблоко».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Чтение рассказов Н. Носов «Огурцы», Г. Юдин «Сказка о том, как овощи воевали», стихотворения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Дзюба  «Скворушка и Яблонька»;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 «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Чудесный мешочек»,                                     « Вершки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корешки»,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Назови-мы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отгадаем»;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«Овощи на блюде»;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Составление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ссказа «Собираем урожай в саду»;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Обведение и штриховка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«Овощи, фрукты, ягоды»;</w:t>
            </w:r>
          </w:p>
          <w:p w:rsidR="00BC4840" w:rsidRPr="004419BD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драматизация «Весёлые овощи»;</w:t>
            </w:r>
          </w:p>
          <w:p w:rsidR="00BC4840" w:rsidRPr="004419BD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агадки о фруктах, ягодах;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b/>
                <w:sz w:val="24"/>
                <w:szCs w:val="24"/>
              </w:rPr>
            </w:pPr>
            <w:r w:rsidRPr="004419BD">
              <w:t>Просмотр иллюстраций, книг, альбомов  об овощах, ягодах и фруктах.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15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  <w:p w:rsidR="00BC4840" w:rsidRPr="004419B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1486B" w:rsidRDefault="00BC4840" w:rsidP="00BC4840">
            <w:pPr>
              <w:pStyle w:val="Style27"/>
              <w:widowControl/>
              <w:rPr>
                <w:b/>
              </w:rPr>
            </w:pPr>
            <w:r w:rsidRPr="00B1486B">
              <w:rPr>
                <w:b/>
              </w:rPr>
              <w:lastRenderedPageBreak/>
              <w:t>Если хочешь быть здоров – закаляйся</w:t>
            </w:r>
          </w:p>
          <w:p w:rsidR="00BC4840" w:rsidRPr="00B1486B" w:rsidRDefault="00BC4840" w:rsidP="00BC4840">
            <w:pPr>
              <w:pStyle w:val="Style27"/>
              <w:widowControl/>
            </w:pPr>
            <w:r w:rsidRPr="00B1486B">
              <w:t>Беседы «Если хочешь быть здоров», «Моё тело»;</w:t>
            </w:r>
          </w:p>
          <w:p w:rsidR="00BC4840" w:rsidRPr="00B1486B" w:rsidRDefault="00BC4840" w:rsidP="00BC4840">
            <w:pPr>
              <w:pStyle w:val="Style27"/>
              <w:widowControl/>
            </w:pPr>
            <w:r w:rsidRPr="00B1486B">
              <w:t>Подвижные игры;</w:t>
            </w:r>
          </w:p>
          <w:p w:rsidR="00BC4840" w:rsidRPr="00B1486B" w:rsidRDefault="00BC4840" w:rsidP="00BC4840">
            <w:pPr>
              <w:pStyle w:val="Style27"/>
              <w:widowControl/>
            </w:pPr>
            <w:r w:rsidRPr="00B1486B">
              <w:t>Консультация для родителей «Физическая культура вашего малыша»;</w:t>
            </w:r>
          </w:p>
          <w:p w:rsidR="00BC4840" w:rsidRPr="00B1486B" w:rsidRDefault="00BC4840" w:rsidP="00BC4840">
            <w:pPr>
              <w:pStyle w:val="Style27"/>
              <w:widowControl/>
            </w:pPr>
            <w:r w:rsidRPr="00B1486B">
              <w:t>Спортивное развлечение «Мы простуды не боимся!».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1486B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B1486B">
              <w:rPr>
                <w:rStyle w:val="FontStyle40"/>
                <w:sz w:val="24"/>
                <w:szCs w:val="24"/>
              </w:rPr>
              <w:t>1</w:t>
            </w:r>
            <w:r w:rsidR="009C0FA1">
              <w:rPr>
                <w:rStyle w:val="FontStyle40"/>
                <w:sz w:val="24"/>
                <w:szCs w:val="24"/>
              </w:rPr>
              <w:t>6</w:t>
            </w:r>
            <w:r w:rsidRPr="00B1486B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1486B" w:rsidRDefault="00BC4840" w:rsidP="00BC4840">
            <w:pPr>
              <w:pStyle w:val="Style27"/>
              <w:widowControl/>
            </w:pPr>
            <w:r w:rsidRPr="00B1486B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339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419BD">
              <w:rPr>
                <w:b/>
                <w:bCs/>
                <w:color w:val="000000"/>
                <w:shd w:val="clear" w:color="auto" w:fill="FFFFFF"/>
              </w:rPr>
              <w:t xml:space="preserve">4-я неделя </w:t>
            </w:r>
            <w:r w:rsidRPr="004419BD">
              <w:rPr>
                <w:b/>
              </w:rPr>
              <w:t>«</w:t>
            </w:r>
            <w:r w:rsidRPr="004419BD">
              <w:rPr>
                <w:b/>
                <w:bCs/>
                <w:color w:val="000000"/>
                <w:shd w:val="clear" w:color="auto" w:fill="FFFFFF"/>
              </w:rPr>
              <w:t xml:space="preserve">Недели безопасности» </w:t>
            </w:r>
          </w:p>
        </w:tc>
      </w:tr>
      <w:tr w:rsidR="00BC4840" w:rsidRPr="004419BD" w:rsidTr="004612DB">
        <w:trPr>
          <w:gridAfter w:val="2"/>
          <w:wAfter w:w="5979" w:type="dxa"/>
          <w:trHeight w:val="140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rPr>
                <w:b/>
              </w:rPr>
              <w:t xml:space="preserve">День ГИБДД </w:t>
            </w:r>
          </w:p>
          <w:p w:rsidR="00BC4840" w:rsidRDefault="00BC4840" w:rsidP="00BC4840">
            <w:pPr>
              <w:pStyle w:val="c14"/>
              <w:shd w:val="clear" w:color="auto" w:fill="FFFFFF"/>
              <w:spacing w:before="0" w:beforeAutospacing="0" w:after="0" w:afterAutospacing="0"/>
            </w:pPr>
            <w:r w:rsidRPr="004419BD">
              <w:t xml:space="preserve"> Беседы: «Какие человеку нужны машины», «Сигналы светофора»,                 «Зачем нужны дорожные знаки», «Безопасное поведение на улице»</w:t>
            </w:r>
            <w:r>
              <w:t>;</w:t>
            </w:r>
            <w:r w:rsidRPr="004419BD">
              <w:t xml:space="preserve">                    Чтение художественной литературы:                            М. Ильин, Е. Сигал «Машины на нашей улице»; С. Михалков «Моя улица»; В. </w:t>
            </w:r>
            <w:proofErr w:type="spellStart"/>
            <w:r w:rsidRPr="004419BD">
              <w:t>Семерин</w:t>
            </w:r>
            <w:proofErr w:type="spellEnd"/>
            <w:r w:rsidRPr="004419BD">
              <w:t xml:space="preserve"> «Запрещается – разрешается»; Б. Житков «Что я видел»; С. Михалков «Дядя Степа - милиционер»</w:t>
            </w:r>
            <w:r>
              <w:t>;</w:t>
            </w:r>
            <w:r w:rsidRPr="004419BD">
              <w:t xml:space="preserve">                                           Д/</w:t>
            </w:r>
            <w:r>
              <w:t xml:space="preserve">и: «Подбери колесо для машины», «На чем я путешествую», «Говорящие знаки», </w:t>
            </w:r>
            <w:r w:rsidRPr="004419BD">
              <w:t>«Кому что нужно»</w:t>
            </w:r>
            <w:r>
              <w:t>;</w:t>
            </w:r>
          </w:p>
          <w:p w:rsidR="00BC4840" w:rsidRPr="004419BD" w:rsidRDefault="00BC4840" w:rsidP="00BC4840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419BD">
              <w:lastRenderedPageBreak/>
              <w:t xml:space="preserve"> Оформление альбома «Правила дорожного движения»</w:t>
            </w:r>
            <w:proofErr w:type="gramStart"/>
            <w:r>
              <w:t>;</w:t>
            </w:r>
            <w:proofErr w:type="spellStart"/>
            <w:r w:rsidRPr="004419BD">
              <w:t>С</w:t>
            </w:r>
            <w:proofErr w:type="gramEnd"/>
            <w:r w:rsidRPr="004419BD">
              <w:t>юж</w:t>
            </w:r>
            <w:proofErr w:type="spellEnd"/>
            <w:r w:rsidRPr="004419BD">
              <w:t xml:space="preserve">/Р. и  строительные игры: «Гараж»; «В автобусе»; «Путешествие», «Различные виды дорог» 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19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 дорожной безопасности в городе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«Улица города»,</w:t>
            </w: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«Опасность на дороге»,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«Вежливая улица»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у: «Правила дорожного движения»;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учной труд: «Наш друг светофор»;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произведений 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аучивание стихов на данную тему;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на группах «Дорожная азбука»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тематическо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площадке ПДД;</w:t>
            </w:r>
          </w:p>
          <w:p w:rsidR="00BC4840" w:rsidRPr="006A471D" w:rsidRDefault="00BC4840" w:rsidP="00BC4840">
            <w:pPr>
              <w:pStyle w:val="Style27"/>
              <w:widowControl/>
              <w:rPr>
                <w:b/>
                <w:i/>
              </w:rPr>
            </w:pPr>
            <w:r w:rsidRPr="006A471D">
              <w:rPr>
                <w:i/>
              </w:rPr>
              <w:t>Экскурсия по улицам города (пешеходным переходам).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2</w:t>
            </w:r>
            <w:r w:rsidR="009C0FA1">
              <w:rPr>
                <w:rStyle w:val="FontStyle40"/>
                <w:sz w:val="24"/>
                <w:szCs w:val="24"/>
              </w:rPr>
              <w:t>0</w:t>
            </w:r>
            <w:r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пожарной безопасности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пожаре»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Чтение: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«Тревога» М. Лазарев;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пословицами и поговорками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Д/и: «Что сначала, что потом», «Загадай-ка»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Выставка рисунков «Огонь добрый, огонь – злой»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C4840" w:rsidRPr="004419BD" w:rsidRDefault="00BC4840" w:rsidP="00BC484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419BD">
              <w:rPr>
                <w:i/>
              </w:rPr>
              <w:t>Экскурсия в пожарную часть</w:t>
            </w:r>
            <w:r>
              <w:rPr>
                <w:i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21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природе и водоеме</w:t>
            </w:r>
          </w:p>
          <w:p w:rsidR="00BC4840" w:rsidRPr="004419BD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«Осторожно растения», «Осторожно – грибы»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«Ядовитые растения, грибы», «Лекарственные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ния», «Грозы», «Наши соседи» (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домашние животные), «Безопасность в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Оригами «Кошки», «Собаки»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«Я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годное царство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Лепка из слоеного теста «грибное царство»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BC4840" w:rsidRPr="004419BD" w:rsidRDefault="00BC4840" w:rsidP="00BC4840">
            <w:pPr>
              <w:pStyle w:val="Style27"/>
              <w:widowControl/>
              <w:rPr>
                <w:b/>
              </w:rPr>
            </w:pPr>
            <w:r w:rsidRPr="004419BD">
              <w:t>Театрализованные представления.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22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День светофора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страну дорожных знаков – познавательный вечер 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интерактивной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темам «Транспорт», «Знаки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заданий, решение проблемных ситуация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23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воспитатели                                                                                                            </w:t>
            </w:r>
          </w:p>
        </w:tc>
      </w:tr>
      <w:tr w:rsidR="00BC4840" w:rsidRPr="00BA2185" w:rsidTr="00BC4840">
        <w:trPr>
          <w:gridAfter w:val="2"/>
          <w:wAfter w:w="5979" w:type="dxa"/>
          <w:trHeight w:val="526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27"/>
              <w:widowControl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C4840" w:rsidRPr="00BA2185">
              <w:rPr>
                <w:b/>
              </w:rPr>
              <w:t xml:space="preserve">-я неделя </w:t>
            </w:r>
            <w:r>
              <w:rPr>
                <w:b/>
              </w:rPr>
              <w:t>июн</w:t>
            </w:r>
            <w:r w:rsidR="00BC4840" w:rsidRPr="00BA2185">
              <w:rPr>
                <w:b/>
              </w:rPr>
              <w:t>я «Неделя познания»</w:t>
            </w:r>
          </w:p>
        </w:tc>
      </w:tr>
      <w:tr w:rsidR="00BC4840" w:rsidRPr="00BA2185" w:rsidTr="00BC4840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b/>
                <w:sz w:val="24"/>
                <w:szCs w:val="24"/>
              </w:rPr>
              <w:t>День архитектуры</w:t>
            </w: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«Достроим дом», «Найди выход» (лабиринт);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«Моя любимая улица», «Мой дом», «Детская площадка», «Парк будущего» из конструкторов ТИКО, </w:t>
            </w:r>
            <w:r w:rsidRPr="00BA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. ролевая игра «Строители песочного города»;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«Тайны песка»: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песком.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Игры – конкурсы «Песочные фантазии»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Рисунки на песке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Поделки на песке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Подвижные игры «Попади в цель» - метание мешочков с песком.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Игры – аттракционы с песком.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Беседы с детьми «Правила игры с песком», «Тайны песка», «Песчаные бури» и др.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26  июн</w:t>
            </w:r>
            <w:r w:rsidR="00BC4840">
              <w:rPr>
                <w:rStyle w:val="FontStyle40"/>
                <w:sz w:val="24"/>
                <w:szCs w:val="24"/>
              </w:rPr>
              <w:t>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BA2185" w:rsidTr="00BC4840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rPr>
                <w:b/>
              </w:rPr>
              <w:t>День юного следопыта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Опыты: «О свойствах воды», «Прозрачное – не прозрачное», «Воздух и вода» и др.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Рисование нетрадиционными способами (появление ранее нанесенного свечой рисунка);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свой цвет», «Прятки», «Найди флажок»;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Социально – ролевая игра  «В поход»;</w:t>
            </w:r>
          </w:p>
          <w:p w:rsidR="00BC4840" w:rsidRPr="00BA2185" w:rsidRDefault="00BC4840" w:rsidP="00BC4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Беседы «Кто такие следопыты»;</w:t>
            </w:r>
          </w:p>
          <w:p w:rsidR="00BC4840" w:rsidRPr="00BA2185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t>Чтение художественной литературы.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27 июн</w:t>
            </w:r>
            <w:r w:rsidR="00BC4840">
              <w:rPr>
                <w:rStyle w:val="FontStyle40"/>
                <w:sz w:val="24"/>
                <w:szCs w:val="24"/>
              </w:rPr>
              <w:t>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BA2185" w:rsidTr="00BC4840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rPr>
                <w:b/>
              </w:rPr>
              <w:t>День разработки собственных изобретений</w:t>
            </w:r>
            <w:r w:rsidRPr="00BA2185">
              <w:t xml:space="preserve">                                                      Работа в мини-группах по поэтапному созданию собственных изобретений;  </w:t>
            </w:r>
            <w:r w:rsidRPr="00BA2185">
              <w:lastRenderedPageBreak/>
              <w:t>Составление чертежей и эскизов;  Исследовательская деятельность;                  Игры-соревнования на самокатах и велосипедах.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28</w:t>
            </w:r>
            <w:r w:rsidR="00BC4840">
              <w:rPr>
                <w:rStyle w:val="FontStyle40"/>
                <w:sz w:val="24"/>
                <w:szCs w:val="24"/>
              </w:rPr>
              <w:t xml:space="preserve"> июн</w:t>
            </w:r>
            <w:r w:rsidR="00BC4840" w:rsidRPr="004419BD">
              <w:rPr>
                <w:rStyle w:val="FontStyle40"/>
                <w:sz w:val="24"/>
                <w:szCs w:val="24"/>
              </w:rPr>
              <w:t>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BA2185" w:rsidTr="00BC4840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rPr>
                <w:b/>
              </w:rPr>
              <w:lastRenderedPageBreak/>
              <w:t>День путешественника</w:t>
            </w:r>
            <w:r w:rsidRPr="00BA2185">
              <w:t xml:space="preserve">                         Беседы: «Что мне больше всего понравилось в путешествии»;                                   Чтение: «Снежная королева» Г.Х. Андерсен, «Цветик – </w:t>
            </w:r>
            <w:proofErr w:type="spellStart"/>
            <w:r w:rsidRPr="00BA2185">
              <w:t>семицветик</w:t>
            </w:r>
            <w:proofErr w:type="spellEnd"/>
            <w:r w:rsidRPr="00BA2185">
              <w:t>» В. Катаев, «Доктор Айболит» К. Чуковский, «Про пингвинов» Г. Снегирев;  Оформление фотоальбома «Любимые места отдыха моей семьи»;                                    Д/и: «Географические пары», «Живая энциклопедия»;                                                           Выставка «Где ты был и что ты увидел»» совместно с родителями;                                                                   С/р игра: «Турбюро».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29</w:t>
            </w:r>
            <w:r w:rsidR="00BC4840">
              <w:rPr>
                <w:rStyle w:val="FontStyle40"/>
                <w:sz w:val="24"/>
                <w:szCs w:val="24"/>
              </w:rPr>
              <w:t xml:space="preserve"> июн</w:t>
            </w:r>
            <w:r w:rsidR="00BC4840" w:rsidRPr="004419BD">
              <w:rPr>
                <w:rStyle w:val="FontStyle40"/>
                <w:sz w:val="24"/>
                <w:szCs w:val="24"/>
              </w:rPr>
              <w:t>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BA2185" w:rsidTr="00BC4840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rPr>
                <w:b/>
              </w:rPr>
              <w:t>День археолога</w:t>
            </w:r>
          </w:p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t xml:space="preserve">Беседы «Кто такой археолог»;                    </w:t>
            </w:r>
            <w:proofErr w:type="spellStart"/>
            <w:r w:rsidRPr="00BA2185">
              <w:t>Квест</w:t>
            </w:r>
            <w:proofErr w:type="spellEnd"/>
            <w:r w:rsidRPr="00BA2185">
              <w:t xml:space="preserve"> «Поиски клада».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c1c6"/>
              <w:spacing w:after="0" w:afterAutospacing="0"/>
              <w:jc w:val="center"/>
            </w:pPr>
            <w:r>
              <w:rPr>
                <w:rStyle w:val="FontStyle40"/>
                <w:sz w:val="24"/>
                <w:szCs w:val="24"/>
              </w:rPr>
              <w:t>30 июня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229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27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4840" w:rsidRPr="004419BD">
              <w:rPr>
                <w:b/>
              </w:rPr>
              <w:t>-я неделя  июля «Мама, папа, я – дружная семья»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дружных семей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Рассматривание альбомов «Семейные фотографии»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Беседы с детьми: «Моя семья», «Отдыхае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всей семьей», «Наша бабушка»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наши мамы и папы»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, «Хозяйство семьи»,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родословное древо»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; «Мой дедушка» </w:t>
            </w:r>
            <w:proofErr w:type="gram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Гамзатов; «Мама» Ю. Яковлев, Э. Успенский «Бабушкины руки»; Е Благинина «Вот так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Отгадывание загадок на тему «Семья», «Родной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Рисование на тему «Выходные в семье», «Портреты членов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Д/и «Кто для кого» - закрепление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отношениях в семье,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«Сочини стих о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игры»: «Дом»,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Строительные игры: «Дом в деревне», «Многоэтажный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День заботы и любви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Встреча со старшим членом семьи (бабушкой, дедушкой) одного из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детьми: «Моя семья», «Что такое родословное древо», «Что радует и что огорчает близких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Конкурсы: «Семейное древо», «Семейный герб» -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подарков для родных и близких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Беседа «Что радует и огорчает близких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Наблюдения за прохожими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Фотовыставка «Наша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   Игры-эстафеты «Один за всех и все за одного»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4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семейных праздников и традиций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«Семейные праздники»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Игры –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Прослушивание любимых детских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С/р игра «Кафе»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своих близких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 «Нам вместе хорошо!»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«Наша семья - 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5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Дарите близким доброту</w:t>
            </w:r>
          </w:p>
          <w:p w:rsidR="00BC4840" w:rsidRPr="004419BD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Беседы: «Как и чем можно порадовать близких», «Кто и зачем придумал правила поведения», «Как вы помогаете близким», «Мои хорошие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литературы:М. Зощенко «Рассказы о Леле и Миньке», Я. </w:t>
            </w:r>
            <w:proofErr w:type="spellStart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Дялутите</w:t>
            </w:r>
            <w:proofErr w:type="spellEnd"/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«Руки человека», М. З Зощ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 «Рассказы о Леле и Миньке»;</w:t>
            </w:r>
          </w:p>
          <w:p w:rsidR="00BC4840" w:rsidRPr="004419BD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Д/и «Хорошо – плохо», «Добрые слова», «Кто больше назовет вежливых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больше скажет   добрых и теплых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песни 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Лепка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дарок самому любимому человеку»;</w:t>
            </w:r>
          </w:p>
          <w:p w:rsidR="00BC4840" w:rsidRPr="004419BD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Проигрыва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этюдов: «Скажи доброе слово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», «Назови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5A08FA" w:rsidRDefault="00BC4840" w:rsidP="00BC4840">
            <w:pPr>
              <w:spacing w:after="0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«Как можно…(поздороваться, попрощаться, поблагодарить, попросить, 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отказаться, обратиться)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6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AD7F2A">
        <w:trPr>
          <w:gridAfter w:val="2"/>
          <w:wAfter w:w="5979" w:type="dxa"/>
          <w:trHeight w:val="140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Всероссийский день семьи, любви и верности  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Презентация в фойе «Мои родные и близкие»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«Мама, папа, я – дружная семья», посвященная 8 июля- Всероссийскому дню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Выставка рисунков «Цветы в цветах радуги»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303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неделя июля   «Неделя воды»  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b/>
                <w:sz w:val="24"/>
                <w:szCs w:val="24"/>
              </w:rPr>
              <w:t>День города – День Нептуна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Беседы как вести себя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морских загадок;</w:t>
            </w: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альбома «Морские сказочные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419BD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D">
              <w:rPr>
                <w:rFonts w:ascii="Times New Roman" w:hAnsi="Times New Roman" w:cs="Times New Roman"/>
                <w:sz w:val="24"/>
                <w:szCs w:val="24"/>
              </w:rPr>
              <w:t>Рисование «Морские обитатели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4840" w:rsidRPr="005E2F1C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праздник «День Нептуна».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10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E2F1C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C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День  игр с водой  и мыльными пузырями   </w:t>
            </w:r>
          </w:p>
          <w:p w:rsidR="00BC4840" w:rsidRPr="005E2F1C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«Волшебная вода» - игры-развлечения с водой;        «Азбука здоровья» - игры-соревнования с водой;                                                                              С/р игра: «Моряки»;                                          Опыты: «Дуем, дуем, надуваем» - Стакан с водой, соломинка для коктейля, ваза с водой, веточка.;                                       «Мыльные пузыри» - Тарелка, мыльный раствор, трубочка.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11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E2F1C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Праздник лета и воды «Морской круиз»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о водном мире;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путешествие «По дну океана вместе с Русалочкой»;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на воде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«Водное царство» - совместно с родителями;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альбома «Наше море».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12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E2F1C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b/>
                <w:sz w:val="24"/>
                <w:szCs w:val="24"/>
              </w:rPr>
              <w:t>День экспериментов с водой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 xml:space="preserve">Мокрый - Носовой платок, газета, миска с водой (Вода сама мокрая и может </w:t>
            </w:r>
            <w:r w:rsidRPr="005E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намочить предметы)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Прозрачное – непрозрачное - Бумага, миска с водой. Ванночка с водой, игрушки. </w:t>
            </w:r>
          </w:p>
          <w:p w:rsidR="00BC4840" w:rsidRPr="005E2F1C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BC4840" w:rsidRPr="005E2F1C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вода -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5E2F1C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, емкость  с водой;</w:t>
            </w:r>
          </w:p>
          <w:p w:rsidR="00BC4840" w:rsidRPr="005E2F1C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техники </w:t>
            </w: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рисования «Рисование на мокром листе»;</w:t>
            </w:r>
          </w:p>
          <w:p w:rsidR="00BC4840" w:rsidRPr="005E2F1C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Веселые игры-эстафеты с использованием воды.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13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E2F1C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рек, морей и океанов «С голубого ручейка начинается река»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С/р игра: «В гостях у жителей подводного царства»;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океана»;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Беседа «Моряки»;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«Корабли»;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моряках;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Лепка «Лодочка»;</w:t>
            </w:r>
          </w:p>
          <w:p w:rsidR="00BC4840" w:rsidRPr="005E2F1C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Рисование «По морям, по волнам»;</w:t>
            </w:r>
          </w:p>
          <w:p w:rsidR="00BC4840" w:rsidRPr="005E2F1C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1C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и  песком «Построим корабль».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14</w:t>
            </w:r>
            <w:r w:rsidR="00BC4840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</w:p>
        </w:tc>
      </w:tr>
      <w:tr w:rsidR="00BC4840" w:rsidRPr="004419BD" w:rsidTr="004F058E">
        <w:trPr>
          <w:gridAfter w:val="2"/>
          <w:wAfter w:w="5979" w:type="dxa"/>
          <w:trHeight w:val="285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27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C4840" w:rsidRPr="00BA2185">
              <w:rPr>
                <w:b/>
              </w:rPr>
              <w:t>-я неделя июля «Неделя Олимпийских игр»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олимпийских игр</w:t>
            </w: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Рассматривание альбомов по теме: «Летние виды спорта»;</w:t>
            </w:r>
          </w:p>
          <w:p w:rsidR="00BC4840" w:rsidRPr="00BA2185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Эстафеты: «Достань до флажка», «Попади в цель», «Меткие футболисты», «Быстрые наездники»;                                                         Конкурс «Угадай вид спорта»;    Аттракцион «Поймай мяч шляпой»;  Катание на самокатах, велосипеде;  Рисование «Спортивная эмблема», «Олимпийский мишка»;</w:t>
            </w:r>
          </w:p>
          <w:p w:rsidR="00BC4840" w:rsidRPr="00BA2185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2185">
              <w:rPr>
                <w:rFonts w:ascii="Times New Roman" w:hAnsi="Times New Roman" w:cs="Times New Roman"/>
                <w:sz w:val="24"/>
                <w:szCs w:val="24"/>
              </w:rPr>
              <w:t xml:space="preserve"> игра: «Олимпиада»;                              «Мини стадион для всех» - полоса препятствий с использованием сюжета и элементов интриги;                                         </w:t>
            </w:r>
            <w:r w:rsidRPr="00B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«Круговая тренировка» - физические упражнения с использованием маршрутных карт;</w:t>
            </w:r>
          </w:p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t xml:space="preserve"> Тематический вечер «Как устроен Я».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17</w:t>
            </w:r>
            <w:r w:rsidR="00BC4840" w:rsidRPr="00BA2185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>Воспитатели групп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rPr>
                <w:b/>
              </w:rPr>
              <w:lastRenderedPageBreak/>
              <w:t>День мяча</w:t>
            </w:r>
            <w:r w:rsidRPr="00BA2185">
              <w:t xml:space="preserve">                                                   Праздник мяча «Мой веселый звонкий мяч»;                                                                               Игры-тренажеры с мячом;</w:t>
            </w:r>
          </w:p>
          <w:p w:rsidR="00BC4840" w:rsidRPr="00BA2185" w:rsidRDefault="00BC4840" w:rsidP="00BC4840">
            <w:pPr>
              <w:pStyle w:val="Style27"/>
              <w:widowControl/>
            </w:pPr>
            <w:r w:rsidRPr="00BA2185">
              <w:t>Игра в кругу «Мяч в кругу»;</w:t>
            </w:r>
          </w:p>
          <w:p w:rsidR="00BC4840" w:rsidRPr="00BA2185" w:rsidRDefault="00BC4840" w:rsidP="00BC4840">
            <w:pPr>
              <w:pStyle w:val="Style27"/>
              <w:widowControl/>
            </w:pPr>
            <w:r w:rsidRPr="00BA2185">
              <w:t>Игра с мячом «Найди и промолчи»;</w:t>
            </w:r>
          </w:p>
          <w:p w:rsidR="00BC4840" w:rsidRPr="00BA2185" w:rsidRDefault="00BC4840" w:rsidP="00BC4840">
            <w:pPr>
              <w:pStyle w:val="Style27"/>
              <w:widowControl/>
            </w:pPr>
            <w:r w:rsidRPr="00BA2185">
              <w:t>Чтение «Сказка о мяче и Вовке» Л. Ушакова;</w:t>
            </w:r>
          </w:p>
          <w:p w:rsidR="00BC4840" w:rsidRPr="000C25F6" w:rsidRDefault="00BC4840" w:rsidP="00BC484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F6">
              <w:rPr>
                <w:rFonts w:ascii="Times New Roman" w:hAnsi="Times New Roman" w:cs="Times New Roman"/>
                <w:sz w:val="24"/>
                <w:szCs w:val="24"/>
              </w:rPr>
              <w:t>Аппликация, лепка  «Мяч».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18</w:t>
            </w:r>
            <w:r w:rsidR="00BC4840" w:rsidRPr="00BA2185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rPr>
                <w:b/>
              </w:rPr>
              <w:t>20 июля – международный день шахмат Шахматный турнир, посвященный Международному дню шахмат.</w:t>
            </w:r>
            <w:r w:rsidRPr="00BA2185">
              <w:t xml:space="preserve">  Знакомство детей с шахматами;  Аппликация из бумаги «Шахматная доска»        Лепка «Шахматные фигуры»;                        Конкурс рисунка «Несуществующая шахматная фигура» - совместно с родителями;                                                                     Игры: «Назови фигуру», «Определи фигуру на ощупь», «Найди фигуру среди других», «Шашки», «Шахматы»; </w:t>
            </w:r>
          </w:p>
          <w:p w:rsidR="00BC4840" w:rsidRPr="00BA2185" w:rsidRDefault="00BC4840" w:rsidP="00BC4840">
            <w:pPr>
              <w:pStyle w:val="Style27"/>
              <w:widowControl/>
            </w:pPr>
            <w:proofErr w:type="spellStart"/>
            <w:r w:rsidRPr="00BA2185">
              <w:t>Сюж</w:t>
            </w:r>
            <w:proofErr w:type="spellEnd"/>
            <w:r w:rsidRPr="00BA2185">
              <w:t>/</w:t>
            </w:r>
            <w:proofErr w:type="spellStart"/>
            <w:proofErr w:type="gramStart"/>
            <w:r w:rsidRPr="00BA2185">
              <w:t>р</w:t>
            </w:r>
            <w:proofErr w:type="spellEnd"/>
            <w:proofErr w:type="gramEnd"/>
            <w:r w:rsidRPr="00BA2185">
              <w:t xml:space="preserve"> игра: «Школа».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19</w:t>
            </w:r>
            <w:r w:rsidR="00BC4840" w:rsidRPr="00BA2185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rPr>
                <w:b/>
              </w:rPr>
              <w:t>День дворовых игр</w:t>
            </w:r>
            <w:r w:rsidRPr="00BA2185">
              <w:t xml:space="preserve">                                 Фестиваль дворовых игр;                                     «Мой друг - велосипед» - игры с использованием сюжета и элементов интриги.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20</w:t>
            </w:r>
            <w:r w:rsidR="00BC4840" w:rsidRPr="00BA2185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rPr>
                <w:b/>
              </w:rPr>
              <w:t>День  спортивных игр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Загадки, викторины о спорте;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считалок, стихов;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иллюстраций;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Рисование «Любим спортом заниматься»;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волейбол);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скакалкой;</w:t>
            </w:r>
          </w:p>
          <w:p w:rsidR="00BC4840" w:rsidRPr="00BA2185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85">
              <w:rPr>
                <w:rFonts w:ascii="Times New Roman" w:hAnsi="Times New Roman" w:cs="Times New Roman"/>
                <w:sz w:val="24"/>
                <w:szCs w:val="24"/>
              </w:rPr>
              <w:t>Народные игры;</w:t>
            </w:r>
          </w:p>
          <w:p w:rsidR="00BC4840" w:rsidRPr="00BA2185" w:rsidRDefault="00BC4840" w:rsidP="00BC4840">
            <w:pPr>
              <w:pStyle w:val="Style27"/>
              <w:widowControl/>
            </w:pPr>
            <w:r w:rsidRPr="00BA2185">
              <w:t>Рисование «Спортивная эмблема группы» (старший дошкольный возраст);</w:t>
            </w:r>
          </w:p>
          <w:p w:rsidR="00BC4840" w:rsidRPr="00BA2185" w:rsidRDefault="00BC4840" w:rsidP="00BC4840">
            <w:pPr>
              <w:pStyle w:val="Style27"/>
              <w:widowControl/>
              <w:rPr>
                <w:b/>
              </w:rPr>
            </w:pPr>
            <w:r w:rsidRPr="00BA2185">
              <w:rPr>
                <w:i/>
              </w:rPr>
              <w:t>Экскурсия в спортивный комплекс.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21</w:t>
            </w:r>
            <w:r w:rsidR="00BC4840" w:rsidRPr="00BA2185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BA2185" w:rsidRDefault="00BC4840" w:rsidP="00BC4840">
            <w:pPr>
              <w:pStyle w:val="Style27"/>
              <w:widowControl/>
            </w:pPr>
            <w:r w:rsidRPr="00BA2185">
              <w:t xml:space="preserve">воспитатели </w:t>
            </w:r>
          </w:p>
        </w:tc>
      </w:tr>
      <w:tr w:rsidR="00BC4840" w:rsidRPr="004419BD" w:rsidTr="00C319B4">
        <w:trPr>
          <w:gridAfter w:val="2"/>
          <w:wAfter w:w="5979" w:type="dxa"/>
          <w:trHeight w:val="526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27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C4840" w:rsidRPr="004419BD">
              <w:rPr>
                <w:b/>
              </w:rPr>
              <w:t>-я неделя июля «Юные пешеходы»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A08FA" w:rsidRDefault="00BC4840" w:rsidP="00BC4840">
            <w:pPr>
              <w:pStyle w:val="Style27"/>
              <w:widowControl/>
              <w:rPr>
                <w:b/>
              </w:rPr>
            </w:pPr>
            <w:r>
              <w:rPr>
                <w:b/>
              </w:rPr>
              <w:t>День пассажирского транспорта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Рассматривание альбома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lastRenderedPageBreak/>
              <w:t>Сравнение автобуса и троллейбуса, трамвая и поезда по картинкам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Подвижная игра «Автомобили»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Сюжетно-ролевая игра «Автобус»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Дидактическая игра «Узнай по писанию»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Беседа «Как вести себя в автобусе»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Рисование «Запрещающие знаки на дороге»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24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A08FA" w:rsidRDefault="00BC4840" w:rsidP="00BC4840">
            <w:pPr>
              <w:pStyle w:val="Style27"/>
              <w:widowControl/>
              <w:rPr>
                <w:b/>
              </w:rPr>
            </w:pPr>
            <w:r w:rsidRPr="005A08FA">
              <w:rPr>
                <w:b/>
              </w:rPr>
              <w:lastRenderedPageBreak/>
              <w:t>День грузового транспорта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 xml:space="preserve">Сравнение грузовика и </w:t>
            </w:r>
            <w:proofErr w:type="spellStart"/>
            <w:r w:rsidRPr="005A08FA">
              <w:t>камаза</w:t>
            </w:r>
            <w:proofErr w:type="spellEnd"/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 xml:space="preserve">Конструирование из </w:t>
            </w:r>
            <w:proofErr w:type="spellStart"/>
            <w:r w:rsidRPr="005A08FA">
              <w:t>лего</w:t>
            </w:r>
            <w:proofErr w:type="spellEnd"/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Игры в песочнице «Автомобильная дорога»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Дидактическая игра «Это грузовой или пассажирский?»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Подвижная игра «Шоферы»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25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A08FA" w:rsidRDefault="00BC4840" w:rsidP="00BC4840">
            <w:pPr>
              <w:pStyle w:val="Style27"/>
              <w:widowControl/>
              <w:rPr>
                <w:b/>
              </w:rPr>
            </w:pPr>
            <w:r w:rsidRPr="005A08FA">
              <w:rPr>
                <w:b/>
              </w:rPr>
              <w:t>ПДД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Беседы с рассказами детей о правилах перехода через дорогу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Кукольный спектакль «Петрушка на улице»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Сюжетно-ролевая игра «Пост ГАИ»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Подвижная игра «Шоферы»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Чтение художественной литературы: С. Михалков «Дядя Степа – милиционер»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Проигрывание ситуаций по ПДД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</w:pPr>
            <w:r w:rsidRPr="005A08FA">
              <w:t>Сюжетно-ролевые игры: «Гараж», «В автобусе», «Путешествие»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26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pStyle w:val="Style27"/>
              <w:widowControl/>
              <w:rPr>
                <w:b/>
              </w:rPr>
            </w:pPr>
            <w:r>
              <w:rPr>
                <w:b/>
              </w:rPr>
              <w:t>Один на улице</w:t>
            </w:r>
          </w:p>
          <w:p w:rsidR="00BC4840" w:rsidRPr="00003BAF" w:rsidRDefault="00BC4840" w:rsidP="00BC4840">
            <w:pPr>
              <w:pStyle w:val="Style27"/>
              <w:widowControl/>
              <w:rPr>
                <w:color w:val="000000"/>
                <w:shd w:val="clear" w:color="auto" w:fill="FFFFFF"/>
              </w:rPr>
            </w:pPr>
            <w:r w:rsidRPr="00003BAF">
              <w:t>Беседа «</w:t>
            </w:r>
            <w:r w:rsidRPr="00003BAF">
              <w:rPr>
                <w:color w:val="000000"/>
                <w:shd w:val="clear" w:color="auto" w:fill="FFFFFF"/>
              </w:rPr>
              <w:t>Что нужно знать, если находишься на улице один?»;</w:t>
            </w:r>
          </w:p>
          <w:p w:rsidR="00BC4840" w:rsidRPr="00003BAF" w:rsidRDefault="00BC4840" w:rsidP="00BC4840">
            <w:pPr>
              <w:pStyle w:val="Style27"/>
              <w:widowControl/>
              <w:rPr>
                <w:color w:val="000000"/>
                <w:shd w:val="clear" w:color="auto" w:fill="FFFFFF"/>
              </w:rPr>
            </w:pPr>
            <w:r w:rsidRPr="00003BAF">
              <w:rPr>
                <w:color w:val="000000"/>
                <w:shd w:val="clear" w:color="auto" w:fill="FFFFFF"/>
              </w:rPr>
              <w:t>С/р игра «Путешествие по городу»;</w:t>
            </w:r>
          </w:p>
          <w:p w:rsidR="00BC4840" w:rsidRDefault="00BC4840" w:rsidP="00BC4840">
            <w:pPr>
              <w:pStyle w:val="Style27"/>
              <w:widowControl/>
              <w:rPr>
                <w:color w:val="1D1B11"/>
                <w:shd w:val="clear" w:color="auto" w:fill="FFFFFF"/>
              </w:rPr>
            </w:pPr>
            <w:r w:rsidRPr="00003BAF">
              <w:rPr>
                <w:color w:val="000000"/>
                <w:shd w:val="clear" w:color="auto" w:fill="FFFFFF"/>
              </w:rPr>
              <w:t xml:space="preserve">Игра </w:t>
            </w:r>
            <w:r w:rsidRPr="00003BAF">
              <w:rPr>
                <w:color w:val="1D1B11"/>
                <w:shd w:val="clear" w:color="auto" w:fill="FFFFFF"/>
              </w:rPr>
              <w:t>«Будь внимательным»;</w:t>
            </w:r>
          </w:p>
          <w:p w:rsidR="00BC4840" w:rsidRPr="00003BAF" w:rsidRDefault="00BC4840" w:rsidP="00BC4840">
            <w:pPr>
              <w:pStyle w:val="Style27"/>
              <w:widowControl/>
              <w:rPr>
                <w:color w:val="1D1B11"/>
                <w:shd w:val="clear" w:color="auto" w:fill="FFFFFF"/>
              </w:rPr>
            </w:pPr>
            <w:r>
              <w:rPr>
                <w:color w:val="1D1B11"/>
                <w:shd w:val="clear" w:color="auto" w:fill="FFFFFF"/>
              </w:rPr>
              <w:t>Проблемная ситуация «Незнакомец»;</w:t>
            </w:r>
          </w:p>
          <w:p w:rsidR="00BC4840" w:rsidRPr="00003BAF" w:rsidRDefault="00BC4840" w:rsidP="00BC4840">
            <w:pPr>
              <w:pStyle w:val="Style27"/>
              <w:widowControl/>
            </w:pPr>
            <w:r w:rsidRPr="00003BAF">
              <w:rPr>
                <w:color w:val="1D1B11"/>
                <w:shd w:val="clear" w:color="auto" w:fill="FFFFFF"/>
              </w:rPr>
              <w:t>Разработка маршрута «Дорога домой».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27</w:t>
            </w:r>
            <w:r w:rsidR="00BC4840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pStyle w:val="Style27"/>
              <w:widowControl/>
              <w:rPr>
                <w:b/>
              </w:rPr>
            </w:pPr>
            <w:r>
              <w:rPr>
                <w:b/>
              </w:rPr>
              <w:t>Дорожные знаки</w:t>
            </w:r>
          </w:p>
          <w:p w:rsidR="00BC4840" w:rsidRDefault="00BC4840" w:rsidP="00BC4840">
            <w:pPr>
              <w:pStyle w:val="Style27"/>
              <w:widowControl/>
            </w:pPr>
            <w:r w:rsidRPr="005A08FA">
              <w:t>Рассматривание дорожных знаков</w:t>
            </w:r>
            <w:r>
              <w:t>;</w:t>
            </w:r>
          </w:p>
          <w:p w:rsidR="00BC4840" w:rsidRDefault="00BC4840" w:rsidP="00BC4840">
            <w:pPr>
              <w:pStyle w:val="Style27"/>
              <w:widowControl/>
            </w:pPr>
            <w:r>
              <w:t>Игра «Собери дорожный знак»;</w:t>
            </w:r>
          </w:p>
          <w:p w:rsidR="00BC4840" w:rsidRDefault="00BC4840" w:rsidP="00BC4840">
            <w:pPr>
              <w:pStyle w:val="Style27"/>
              <w:widowControl/>
            </w:pPr>
            <w:r>
              <w:t>Аппликация, рисование «Дорожные знаки»;</w:t>
            </w:r>
          </w:p>
          <w:p w:rsidR="00BC4840" w:rsidRPr="000C25F6" w:rsidRDefault="00BC4840" w:rsidP="00BC4840">
            <w:pPr>
              <w:pStyle w:val="Style27"/>
              <w:widowControl/>
            </w:pPr>
            <w:r>
              <w:t>Сюжетно-ролевая игра «По дороге домой».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28</w:t>
            </w:r>
            <w:r w:rsidR="00BC4840">
              <w:rPr>
                <w:rStyle w:val="FontStyle40"/>
                <w:sz w:val="24"/>
                <w:szCs w:val="24"/>
              </w:rPr>
              <w:t xml:space="preserve">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316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jc w:val="center"/>
              <w:rPr>
                <w:b/>
                <w:sz w:val="28"/>
                <w:szCs w:val="28"/>
              </w:rPr>
            </w:pPr>
            <w:r w:rsidRPr="004419BD">
              <w:rPr>
                <w:b/>
                <w:sz w:val="28"/>
                <w:szCs w:val="28"/>
              </w:rPr>
              <w:t>1-я неделя августа «Неделя спорта»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A08FA" w:rsidRDefault="00BC4840" w:rsidP="00BC4840">
            <w:pPr>
              <w:pStyle w:val="Style27"/>
              <w:widowControl/>
              <w:tabs>
                <w:tab w:val="left" w:pos="3020"/>
              </w:tabs>
            </w:pPr>
            <w:r w:rsidRPr="005A08FA">
              <w:rPr>
                <w:b/>
              </w:rPr>
              <w:t>День веселых забав и игр</w:t>
            </w:r>
            <w:r w:rsidRPr="005A08FA">
              <w:t xml:space="preserve">                                  Спортивный досуг «Солнце, воздух и вода – наши лучшие друзья»</w:t>
            </w:r>
            <w:r>
              <w:t>;</w:t>
            </w:r>
            <w:r w:rsidRPr="005A08FA">
              <w:t xml:space="preserve">                               Беседы: «Какую пользу приносят солнце, воздух и вода», «Как правильно загорать», «Могут ли солнце, воздух и вода нанести вред здоровью»</w:t>
            </w:r>
            <w:r>
              <w:t>;</w:t>
            </w:r>
            <w:r w:rsidRPr="005A08FA">
              <w:t xml:space="preserve">                                        Составление памяток: «Правила поведения на воде», «Как правильно загорать»</w:t>
            </w:r>
            <w:r>
              <w:t>;</w:t>
            </w:r>
            <w:r w:rsidRPr="005A08FA">
              <w:t xml:space="preserve">  </w:t>
            </w:r>
            <w:r w:rsidRPr="005A08FA">
              <w:lastRenderedPageBreak/>
              <w:t>Отгадывание загадок по теме</w:t>
            </w:r>
            <w:r>
              <w:t>;</w:t>
            </w:r>
            <w:r w:rsidRPr="005A08FA">
              <w:t xml:space="preserve">  Изготовление эмблемы группы</w:t>
            </w:r>
            <w:r>
              <w:t>;</w:t>
            </w:r>
          </w:p>
          <w:p w:rsidR="00BC4840" w:rsidRPr="005A08FA" w:rsidRDefault="00BC4840" w:rsidP="00BC4840">
            <w:pPr>
              <w:pStyle w:val="Style27"/>
              <w:widowControl/>
              <w:tabs>
                <w:tab w:val="left" w:pos="3020"/>
              </w:tabs>
              <w:rPr>
                <w:b/>
              </w:rPr>
            </w:pPr>
            <w:r w:rsidRPr="005A08FA">
              <w:t>Рисование «Солнце красное»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30 июля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5A08FA" w:rsidRDefault="00BC4840" w:rsidP="00BC4840">
            <w:pPr>
              <w:pStyle w:val="Style27"/>
              <w:widowControl/>
              <w:tabs>
                <w:tab w:val="left" w:pos="3020"/>
              </w:tabs>
              <w:rPr>
                <w:b/>
              </w:rPr>
            </w:pPr>
            <w:r w:rsidRPr="005A08FA">
              <w:rPr>
                <w:b/>
              </w:rPr>
              <w:lastRenderedPageBreak/>
              <w:t>День любимых игр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A">
              <w:rPr>
                <w:rFonts w:ascii="Times New Roman" w:hAnsi="Times New Roman" w:cs="Times New Roman"/>
                <w:sz w:val="24"/>
                <w:szCs w:val="24"/>
              </w:rPr>
              <w:t>Беседы «Как правильно загорать», «Может ли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нце нанести вред здоровью»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водой, солнцем;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A">
              <w:rPr>
                <w:rFonts w:ascii="Times New Roman" w:hAnsi="Times New Roman" w:cs="Times New Roman"/>
                <w:sz w:val="24"/>
                <w:szCs w:val="24"/>
              </w:rPr>
              <w:t>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«Праздник мыльных пузырей»;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8FA">
              <w:rPr>
                <w:rFonts w:ascii="Times New Roman" w:hAnsi="Times New Roman" w:cs="Times New Roman"/>
                <w:sz w:val="24"/>
                <w:szCs w:val="24"/>
              </w:rPr>
              <w:t>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льско-</w:t>
            </w:r>
            <w:r w:rsidRPr="005A08FA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водой;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A">
              <w:rPr>
                <w:rFonts w:ascii="Times New Roman" w:hAnsi="Times New Roman" w:cs="Times New Roman"/>
                <w:sz w:val="24"/>
                <w:szCs w:val="24"/>
              </w:rPr>
              <w:t>Беседы «Волшебные прев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воды», «Вода помощница»;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A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аттракционы;</w:t>
            </w:r>
          </w:p>
          <w:p w:rsidR="00BC4840" w:rsidRPr="005A08FA" w:rsidRDefault="00BC4840" w:rsidP="00BC4840">
            <w:pPr>
              <w:tabs>
                <w:tab w:val="left" w:pos="3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мыльных пузырей;</w:t>
            </w:r>
          </w:p>
          <w:p w:rsidR="00BC4840" w:rsidRPr="005A08FA" w:rsidRDefault="00BC4840" w:rsidP="00BC4840">
            <w:pPr>
              <w:pStyle w:val="Style27"/>
              <w:widowControl/>
              <w:tabs>
                <w:tab w:val="left" w:pos="3020"/>
              </w:tabs>
            </w:pPr>
            <w:proofErr w:type="spellStart"/>
            <w:r>
              <w:t>Подв</w:t>
            </w:r>
            <w:proofErr w:type="spellEnd"/>
            <w:r>
              <w:t>. и</w:t>
            </w:r>
            <w:r w:rsidRPr="005A08FA">
              <w:t>гры «Невод», «Море волнуется», «Караси и щука».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  <w:rPr>
                <w:b/>
              </w:rPr>
            </w:pPr>
            <w:r>
              <w:rPr>
                <w:b/>
              </w:rPr>
              <w:t>День футбола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Беседа «Что такое футбол»;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Игры-соревнования «Футбол»;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Рисование «Играем в футбол»;</w:t>
            </w:r>
          </w:p>
          <w:p w:rsidR="00BC4840" w:rsidRPr="000A428F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Аппликация «Футбольный мяч».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</w:t>
            </w:r>
            <w:r w:rsidR="00BC4840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  <w:rPr>
                <w:b/>
              </w:rPr>
            </w:pPr>
            <w:r>
              <w:rPr>
                <w:b/>
              </w:rPr>
              <w:t>День баскетбола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Беседа «Что такое баскетбол»;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Ирга «Попади в кольцо»;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Элементы игры в баскетбол;</w:t>
            </w:r>
          </w:p>
          <w:p w:rsidR="00BC4840" w:rsidRPr="000A428F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Конструирование «Баскетбольная площадка».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="00BC4840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52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  <w:rPr>
                <w:b/>
              </w:rPr>
            </w:pPr>
            <w:r>
              <w:rPr>
                <w:b/>
              </w:rPr>
              <w:t>Легкоатлетический день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 w:rsidRPr="000A428F">
              <w:t>Беседа «Летние виды спорта»;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Игры-эстафеты;</w:t>
            </w:r>
          </w:p>
          <w:p w:rsidR="00BC4840" w:rsidRDefault="00BC4840" w:rsidP="00BC4840">
            <w:pPr>
              <w:pStyle w:val="Style27"/>
              <w:widowControl/>
              <w:tabs>
                <w:tab w:val="left" w:pos="3020"/>
              </w:tabs>
            </w:pPr>
            <w:r>
              <w:t>Велогонка;</w:t>
            </w:r>
          </w:p>
          <w:p w:rsidR="00BC4840" w:rsidRPr="000A428F" w:rsidRDefault="00BC4840" w:rsidP="00BC4840">
            <w:pPr>
              <w:pStyle w:val="Style27"/>
              <w:widowControl/>
              <w:tabs>
                <w:tab w:val="left" w:pos="3020"/>
              </w:tabs>
            </w:pPr>
            <w:r w:rsidRPr="000A428F">
              <w:rPr>
                <w:bCs/>
                <w:color w:val="000000"/>
                <w:shd w:val="clear" w:color="auto" w:fill="FFFFFF"/>
              </w:rPr>
              <w:t>Д/и «Угадай вид спорта», «Где мы были мы не скажем, а что делали- покажем»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  <w:r w:rsidR="00BC4840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286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0A428F" w:rsidRDefault="00BC4840" w:rsidP="00BC4840">
            <w:pPr>
              <w:pStyle w:val="Style27"/>
              <w:widowControl/>
              <w:jc w:val="center"/>
              <w:rPr>
                <w:b/>
              </w:rPr>
            </w:pPr>
            <w:r w:rsidRPr="000A428F">
              <w:rPr>
                <w:b/>
              </w:rPr>
              <w:t>2-я неделя августа  «Неделя – интеллектуала»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t>День читающего человека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Рассматривание альбома                                       «Как люди научились писать»: (Надписи – рисунки, Клинопись, Берестяные грамоты, Папирус, Иероглифы, Буквенное письмо, Пергамент, Бумага)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Разгадывание кроссвордов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Чтение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Рассматривание азбуки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Составление слов из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Опыты: «Клинопись» -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выцарапывание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на глиняных табличках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П/и: «Классики», «Белое – черное», «Карлики – великаны»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игра: «Школа»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7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царицы Математики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Театр на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и стихам с числительными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Математические д/и: «Заплатка на сапоги», «Назови соседей числа», «Соедини похоже», «Шумящие коробочки», «Разрезные картинки», «Собери фигуру»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Изготовление поделок –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Развивающие игры:</w:t>
            </w:r>
            <w:proofErr w:type="gram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Мозаика, Логический куб, развивающие рамки, игры на 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Выставка семейных творческих работ: «Геометрическая страна», «На что похожа цифра»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игра «Мебельная 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0A428F">
        <w:trPr>
          <w:gridAfter w:val="2"/>
          <w:wAfter w:w="5979" w:type="dxa"/>
          <w:trHeight w:val="1686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t>День искусства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Рассматривание летних пейзажей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, Левитан, Куинджи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Рассматривание натюрмортов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, Толстой, Грабарь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Игровое упражнение «Композиция», «Составь натюрморт»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;Конкурс «Лучший чтец»;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Хороводные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Рисование «Теплый солнечный денек»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игра «Музей»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городской музей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9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мультфильмов  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По страничкам любимых мультфильмов: «Пластилиновая ворона», «Вера и Анфиса», «Следствие ведут колобки»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гостях у любимой передачи «Спокойной ночи, малыши»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любимых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Рассматривание иллюстраций и чтение художественной литературы по сценариям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Слушание аудиозаписи песен из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Рисуем новую серию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игра: «В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10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воспитатели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часов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Беседы: «О времени», «Если б не было часов», «Что мы знаем о часах»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иллюстраций с изображением разных видов часов; частей суток; календарей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Чтение художественной литературы: «Сказка о глупом мышонке» С. Маршак, «Краденое солнце» К. Чуковский, «Где спит рыбка» И.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, «Маш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растеряша» Л. Воронкова;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Выставка часов – с участием родителей  Конкурс рисунка «Сказочные 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Д/и: «Когда это бывает», «Подбери узор для часов», «Путешествие в утро, день, вечер,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игра: «Школа»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11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rPr>
                <w:sz w:val="28"/>
                <w:szCs w:val="28"/>
              </w:rPr>
            </w:pPr>
            <w:r w:rsidRPr="004419B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C4840" w:rsidRPr="004419BD" w:rsidTr="009034EF">
        <w:trPr>
          <w:gridAfter w:val="2"/>
          <w:wAfter w:w="5979" w:type="dxa"/>
          <w:trHeight w:val="448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jc w:val="center"/>
              <w:rPr>
                <w:b/>
                <w:sz w:val="28"/>
                <w:szCs w:val="28"/>
              </w:rPr>
            </w:pPr>
            <w:r w:rsidRPr="004419BD">
              <w:rPr>
                <w:b/>
                <w:sz w:val="28"/>
                <w:szCs w:val="28"/>
              </w:rPr>
              <w:t>3-я неделя августа «Урожайная»</w:t>
            </w:r>
          </w:p>
        </w:tc>
      </w:tr>
      <w:tr w:rsidR="00BC4840" w:rsidRPr="004419BD" w:rsidTr="0042241D">
        <w:trPr>
          <w:gridAfter w:val="2"/>
          <w:wAfter w:w="5979" w:type="dxa"/>
          <w:trHeight w:val="448"/>
        </w:trPr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День злаковых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колосьев зерновых растений, с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южетных картинок из серии «Откуда хлеб пришел»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машин и приспособлений, используемых для выращивания злаков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CA76AA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детского рисунка «Волшебные превращения»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С/р игры: «Пекарня», «Супермаркет»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14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2241D">
        <w:trPr>
          <w:gridAfter w:val="2"/>
          <w:wAfter w:w="5979" w:type="dxa"/>
          <w:trHeight w:val="448"/>
        </w:trPr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День огородника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энциклопедий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Подбор иллюстраций, открыток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Инсценировка «Спор овощей»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Оформление газеты «Удивительные 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«Найди по описанию», «</w:t>
            </w:r>
            <w:proofErr w:type="spellStart"/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С/р игры: «Овощной магазин»,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15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</w:t>
            </w:r>
            <w:r w:rsidRPr="004419BD">
              <w:lastRenderedPageBreak/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2241D">
        <w:trPr>
          <w:gridAfter w:val="2"/>
          <w:wAfter w:w="5979" w:type="dxa"/>
          <w:trHeight w:val="448"/>
        </w:trPr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цветов</w:t>
            </w:r>
          </w:p>
          <w:p w:rsidR="00BC4840" w:rsidRPr="00CA76AA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Летнее развлечение «Бал цветов»</w:t>
            </w:r>
          </w:p>
          <w:p w:rsidR="00BC4840" w:rsidRPr="00CA76AA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Конкурс плетеных венков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Беседы о цветущих растениях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Чтение Ж. Санд «О чем говорят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«Мой любимый цветок» - рисунки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Д/и: «Собери букет», «Цветочный 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бумаги (способом оригами)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Лепка «Барельефные изображения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С/р игра «Цветочный 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16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</w:p>
        </w:tc>
      </w:tr>
      <w:tr w:rsidR="00BC4840" w:rsidRPr="004419BD" w:rsidTr="0042241D">
        <w:trPr>
          <w:gridAfter w:val="2"/>
          <w:wAfter w:w="5979" w:type="dxa"/>
          <w:trHeight w:val="448"/>
        </w:trPr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DE19EB" w:rsidRDefault="00BC4840" w:rsidP="00BC484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Собираем урожай</w:t>
            </w:r>
          </w:p>
          <w:p w:rsidR="00BC4840" w:rsidRPr="00DE19EB" w:rsidRDefault="00BC4840" w:rsidP="00BC4840">
            <w:pPr>
              <w:spacing w:after="0"/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E19E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 </w:t>
            </w:r>
            <w:r w:rsidRPr="00DE19EB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«Урожай собирай и на зиму запасай»;</w:t>
            </w:r>
          </w:p>
          <w:p w:rsidR="00BC4840" w:rsidRPr="00DE19EB" w:rsidRDefault="00BC4840" w:rsidP="00BC484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Д/игра «Назови три предмета»;</w:t>
            </w:r>
          </w:p>
          <w:p w:rsidR="00BC4840" w:rsidRPr="00DE19EB" w:rsidRDefault="00BC4840" w:rsidP="00BC484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стихов и рассказов про детей: Н. Носов, В. Драгунский, А. </w:t>
            </w:r>
            <w:proofErr w:type="spellStart"/>
            <w:r w:rsidRPr="00DE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DE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BC4840" w:rsidRPr="00DE19EB" w:rsidRDefault="00BC4840" w:rsidP="00BC484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Лото «Собираем урожай»;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Лепка «Фрукты, овощи».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17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2241D">
        <w:trPr>
          <w:gridAfter w:val="2"/>
          <w:wAfter w:w="5979" w:type="dxa"/>
          <w:trHeight w:val="448"/>
        </w:trPr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Яблочный спас</w:t>
            </w:r>
          </w:p>
          <w:p w:rsidR="00BC4840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Развлечение «Наливные яблочки»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Аппликация, рисование «Яблоня»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18</w:t>
            </w:r>
            <w:r w:rsidR="00BC4840" w:rsidRPr="004419BD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448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0A428F" w:rsidRDefault="00BC4840" w:rsidP="00BC4840">
            <w:pPr>
              <w:pStyle w:val="Style27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A428F">
              <w:rPr>
                <w:b/>
              </w:rPr>
              <w:t xml:space="preserve">-я неделя августа «Юных </w:t>
            </w:r>
            <w:r w:rsidRPr="000A428F">
              <w:rPr>
                <w:b/>
                <w:bCs/>
                <w:color w:val="000000"/>
                <w:shd w:val="clear" w:color="auto" w:fill="FFFFFF"/>
              </w:rPr>
              <w:t>экологов</w:t>
            </w:r>
            <w:r w:rsidRPr="000A428F">
              <w:rPr>
                <w:b/>
              </w:rPr>
              <w:t>»</w:t>
            </w:r>
          </w:p>
        </w:tc>
      </w:tr>
      <w:tr w:rsidR="00BC4840" w:rsidRPr="004419BD" w:rsidTr="004F058E">
        <w:trPr>
          <w:gridAfter w:val="2"/>
          <w:wAfter w:w="5979" w:type="dxa"/>
          <w:trHeight w:val="52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флага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 августа)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«Столица нашей Родины», 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«Символика нашей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Края, города, детского сада»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, «Люди, прославившие нашу Родину»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Степанов. «Что мы Родиной зовем»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Беседа о природных богатствах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о родном крае,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с иллюстрациями о достопримечательностях «Родной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в аудиозаписи  песен о России, родном крае, мелодий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Отгадывание русских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 – город»., «Чт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где находится» (схемы, карты);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С/р игры: «Железная дорога», 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c1c6"/>
              <w:spacing w:after="0" w:afterAutospacing="0"/>
              <w:jc w:val="center"/>
            </w:pPr>
            <w:r>
              <w:lastRenderedPageBreak/>
              <w:t>21</w:t>
            </w:r>
            <w:r w:rsidR="00BC4840" w:rsidRPr="004419BD"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</w:t>
            </w:r>
            <w:r w:rsidRPr="004419BD">
              <w:lastRenderedPageBreak/>
              <w:t xml:space="preserve">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животных</w:t>
            </w:r>
          </w:p>
          <w:p w:rsidR="00BC4840" w:rsidRPr="00980B22" w:rsidRDefault="00BC4840" w:rsidP="00BC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Беседы: «Дикие и домашние животные», «Почему появилась Красная книга Марийского края?»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иллюстраций,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Рисование «Несущес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твующее животное»;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Д/и: «Кто где живет», «Чьи детки», «Кто как кричит», «Найди пару», «Кто спрятался»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С/р игра: «Ветеринарная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экологической тропы.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22</w:t>
            </w:r>
            <w:r w:rsidR="00BC4840" w:rsidRPr="004419BD">
              <w:t>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spacing w:after="0"/>
              <w:rPr>
                <w:rStyle w:val="c4c12c13"/>
                <w:rFonts w:ascii="Times New Roman" w:hAnsi="Times New Roman"/>
              </w:rPr>
            </w:pPr>
            <w:r w:rsidRPr="004419BD">
              <w:rPr>
                <w:rFonts w:ascii="Times New Roman" w:hAnsi="Times New Roman" w:cs="Times New Roman"/>
              </w:rPr>
              <w:t xml:space="preserve">старший воспитатель,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392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t>День насекомых</w:t>
            </w:r>
          </w:p>
          <w:p w:rsidR="00BC4840" w:rsidRPr="00980B22" w:rsidRDefault="00BC4840" w:rsidP="00BC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Беседы о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В. Бианки «Как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К.  Чуковский «Муха – цокотуха», А.Пушкин «Сказка о царе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», «Разговор с пчелой» М. 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Рисование «Бабочки на лугу»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Д/и: «Собери цветок», «Найди ошибки художника», «Превращение гусеницы»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Игра-перевоплощение «Если бы ты был бабочкой»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Наблюдения за насекомыми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игра: «На даче»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экологической тропы.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23</w:t>
            </w:r>
            <w:r w:rsidR="00BC4840" w:rsidRPr="004419BD">
              <w:t>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птиц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Беседа на тему: «Птицы, кто они такие?», «Птицы и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Сочинение рассказов детьми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Д/и: «Угадай, что за птица?», «Четвертый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Чтение эскимосской сказки: «Как ворон и сова друг друга покрасили», «Где обедал воробей» С. Маршак, Покормите птиц А. Яшин, «Синица» Е. 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С/р игра: «Зоопарк»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экологической тропы.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24</w:t>
            </w:r>
            <w:r w:rsidR="00BC4840" w:rsidRPr="004419BD">
              <w:t>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24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любимых домашних питомцев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Развлечение «Концерт в честь кошек, мышек и котят»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Беседы: «Дикие и домашние животные», «Почему появилась Красная книга Марийского края?»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иллюстраций,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Д/и: «Кто где живет», «Чьи детки», «Кто как кричит», «Найди пару», «Кто спрятался»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Фотовыставка «Моя любимая кошка»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25</w:t>
            </w:r>
            <w:r w:rsidR="00BC4840" w:rsidRPr="004419BD">
              <w:t>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воспитатели                                                                                                            </w:t>
            </w:r>
          </w:p>
        </w:tc>
      </w:tr>
      <w:tr w:rsidR="009C0FA1" w:rsidRPr="004419BD" w:rsidTr="00B941CB">
        <w:trPr>
          <w:gridAfter w:val="2"/>
          <w:wAfter w:w="5979" w:type="dxa"/>
          <w:trHeight w:val="464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A1" w:rsidRPr="004419BD" w:rsidRDefault="00B941CB" w:rsidP="009C0FA1">
            <w:pPr>
              <w:pStyle w:val="Style27"/>
              <w:widowControl/>
              <w:jc w:val="center"/>
            </w:pPr>
            <w:r>
              <w:rPr>
                <w:b/>
              </w:rPr>
              <w:t>5</w:t>
            </w:r>
            <w:r w:rsidR="009C0FA1" w:rsidRPr="000A428F">
              <w:rPr>
                <w:b/>
              </w:rPr>
              <w:t xml:space="preserve">-я неделя августа «Юных </w:t>
            </w:r>
            <w:r w:rsidR="009C0FA1" w:rsidRPr="000A428F">
              <w:rPr>
                <w:b/>
                <w:bCs/>
                <w:color w:val="000000"/>
                <w:shd w:val="clear" w:color="auto" w:fill="FFFFFF"/>
              </w:rPr>
              <w:t>экологов</w:t>
            </w:r>
            <w:r w:rsidR="009C0FA1" w:rsidRPr="000A428F">
              <w:rPr>
                <w:b/>
              </w:rPr>
              <w:t>»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летних забав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 xml:space="preserve"> Игры на музыкальных инструментах «Музыкантами мы стали»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Игра «Водоносы»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Игра «Держи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Танцы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9C0FA1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</w:t>
            </w:r>
            <w:r w:rsidR="00B941CB">
              <w:rPr>
                <w:rStyle w:val="FontStyle40"/>
                <w:sz w:val="24"/>
                <w:szCs w:val="24"/>
              </w:rPr>
              <w:t>8</w:t>
            </w:r>
            <w:r w:rsidR="00BC4840" w:rsidRPr="00C840F6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знаем и любим природу». 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ологическая игра «Брей- ринг» (</w:t>
            </w:r>
            <w:proofErr w:type="spellStart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. гр.);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«Что? Где? Когда?»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«Знаешь ли ты природу» (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ст. гр.)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 лесным тропинкам» (ср.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прелесть эти сказки» (м</w:t>
            </w: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л.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«Времена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природоведческого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«Голоса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Изготовление «Красной книги», альбома «Родной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вертушек, султанчиков, воздушного змея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«Правила поведения в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980B22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Д/и: «Береги природу», «Скажи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 «Назвать растение по листу»;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22">
              <w:rPr>
                <w:rFonts w:ascii="Times New Roman" w:hAnsi="Times New Roman" w:cs="Times New Roman"/>
                <w:sz w:val="24"/>
                <w:szCs w:val="24"/>
              </w:rPr>
              <w:t>С/р игра: «Лесное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941CB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29</w:t>
            </w:r>
            <w:r w:rsidR="00BC4840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старший воспитатель, 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r w:rsidRPr="00CA7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жалко с летом расставаться</w:t>
            </w:r>
            <w:r w:rsidRPr="00CA76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40" w:rsidRPr="00CA76AA" w:rsidRDefault="00BC4840" w:rsidP="00BC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Оформление фотовыст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6AA">
              <w:rPr>
                <w:rFonts w:ascii="Times New Roman" w:hAnsi="Times New Roman" w:cs="Times New Roman"/>
                <w:sz w:val="24"/>
                <w:szCs w:val="24"/>
              </w:rPr>
              <w:t>вки, альбома «Как я провел лето» -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Default="00B941CB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30</w:t>
            </w:r>
            <w:r w:rsidR="00BC4840">
              <w:rPr>
                <w:rStyle w:val="FontStyle4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музыкальный руководитель,                воспитатели                                                                                                            </w:t>
            </w:r>
          </w:p>
        </w:tc>
      </w:tr>
      <w:tr w:rsidR="00BC4840" w:rsidRPr="004419BD" w:rsidTr="004F058E">
        <w:trPr>
          <w:gridAfter w:val="2"/>
          <w:wAfter w:w="5979" w:type="dxa"/>
          <w:trHeight w:val="344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jc w:val="center"/>
              <w:rPr>
                <w:sz w:val="28"/>
                <w:szCs w:val="28"/>
              </w:rPr>
            </w:pPr>
            <w:r w:rsidRPr="004419BD">
              <w:rPr>
                <w:b/>
                <w:sz w:val="28"/>
                <w:szCs w:val="28"/>
              </w:rPr>
              <w:t>Конкурсы и выставки детских творческих работ в фойе ДОУ</w:t>
            </w:r>
          </w:p>
        </w:tc>
      </w:tr>
      <w:tr w:rsidR="00BC4840" w:rsidRPr="004419B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</w:pPr>
            <w:r w:rsidRPr="004419BD">
              <w:lastRenderedPageBreak/>
              <w:t xml:space="preserve">Выставки творческих работ детей по темам:  </w:t>
            </w:r>
          </w:p>
          <w:p w:rsidR="00BC4840" w:rsidRPr="004419BD" w:rsidRDefault="00BC4840" w:rsidP="00BC4840">
            <w:pPr>
              <w:pStyle w:val="Style27"/>
              <w:widowControl/>
            </w:pPr>
            <w:r>
              <w:t xml:space="preserve">- </w:t>
            </w:r>
            <w:r w:rsidRPr="004419BD">
              <w:t>«Сказки Пушкина»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t>- «Моя любимая игрушка»</w:t>
            </w:r>
          </w:p>
          <w:p w:rsidR="00BC4840" w:rsidRPr="004419BD" w:rsidRDefault="00BC4840" w:rsidP="00BC4840">
            <w:pPr>
              <w:pStyle w:val="Style27"/>
              <w:widowControl/>
            </w:pPr>
            <w:r>
              <w:t xml:space="preserve">- </w:t>
            </w:r>
            <w:r w:rsidRPr="004419BD">
              <w:t>«Лето – весёлая пора»</w:t>
            </w:r>
          </w:p>
          <w:p w:rsidR="00BC4840" w:rsidRPr="004419BD" w:rsidRDefault="00BC4840" w:rsidP="00BC4840">
            <w:pPr>
              <w:pStyle w:val="Style27"/>
              <w:widowControl/>
            </w:pPr>
            <w:r w:rsidRPr="004419BD">
              <w:t xml:space="preserve">- фотовыставка «Как я провел лето» 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419BD">
              <w:rPr>
                <w:rStyle w:val="FontStyle40"/>
                <w:sz w:val="24"/>
                <w:szCs w:val="24"/>
              </w:rPr>
              <w:t>юнь-август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419BD">
              <w:rPr>
                <w:rStyle w:val="FontStyle40"/>
                <w:sz w:val="24"/>
                <w:szCs w:val="24"/>
              </w:rPr>
              <w:t>воспитатели</w:t>
            </w:r>
          </w:p>
        </w:tc>
      </w:tr>
      <w:tr w:rsidR="00BC4840" w:rsidRPr="004419BD" w:rsidTr="004F058E">
        <w:trPr>
          <w:gridAfter w:val="2"/>
          <w:wAfter w:w="5979" w:type="dxa"/>
          <w:trHeight w:val="332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419BD" w:rsidRDefault="00BC4840" w:rsidP="00BC4840">
            <w:pPr>
              <w:pStyle w:val="Style27"/>
              <w:widowControl/>
              <w:jc w:val="center"/>
              <w:rPr>
                <w:rStyle w:val="FontStyle40"/>
                <w:b/>
                <w:sz w:val="28"/>
                <w:szCs w:val="28"/>
              </w:rPr>
            </w:pPr>
            <w:r w:rsidRPr="004419BD">
              <w:rPr>
                <w:rStyle w:val="FontStyle40"/>
                <w:b/>
                <w:sz w:val="28"/>
                <w:szCs w:val="28"/>
              </w:rPr>
              <w:t>Праздники, развлечения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по ПДД «Юный пассажир», Юный пешеход»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экологической тропы. Экологический праздник «Именины солнышка»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spellStart"/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метеоплащадки</w:t>
            </w:r>
            <w:proofErr w:type="spellEnd"/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Развлечение «Мы всё знаем о погоде»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142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праздники:</w:t>
            </w:r>
          </w:p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Праздник русой берёзки</w:t>
            </w:r>
          </w:p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июля- Ивана Купала</w:t>
            </w:r>
          </w:p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августа- Медовый спас</w:t>
            </w:r>
          </w:p>
          <w:p w:rsidR="00BC4840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августа - Яблоневый спас</w:t>
            </w:r>
          </w:p>
          <w:p w:rsidR="00BC4840" w:rsidRPr="0042241D" w:rsidRDefault="00BC4840" w:rsidP="00BC48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 – Ореховый спас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879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                                 «Ловкие, смелые, умелые»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352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33"/>
                <w:i w:val="0"/>
                <w:sz w:val="24"/>
                <w:szCs w:val="24"/>
              </w:rPr>
            </w:pPr>
            <w:r w:rsidRPr="0042241D">
              <w:rPr>
                <w:rStyle w:val="FontStyle33"/>
                <w:i w:val="0"/>
                <w:sz w:val="24"/>
                <w:szCs w:val="24"/>
              </w:rPr>
              <w:t>Методическая работа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Разработка плана работы на летний период с вос</w:t>
            </w:r>
            <w:r w:rsidRPr="0042241D">
              <w:rPr>
                <w:rStyle w:val="FontStyle40"/>
                <w:sz w:val="24"/>
                <w:szCs w:val="24"/>
              </w:rPr>
              <w:softHyphen/>
              <w:t>питанниками, педагогами, родителями, социумом (перспективные, календарно-тематические)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старший воспитатель, </w:t>
            </w:r>
            <w:r w:rsidRPr="0042241D">
              <w:t xml:space="preserve">воспитатели                                                                                                            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необходимым материалом в помощь воспитателям:</w:t>
            </w:r>
            <w:r w:rsidRPr="0042241D">
              <w:rPr>
                <w:rFonts w:ascii="Times New Roman" w:hAnsi="Times New Roman" w:cs="Times New Roman"/>
                <w:sz w:val="24"/>
                <w:szCs w:val="24"/>
              </w:rPr>
              <w:br/>
              <w:t> a) маршруты прогулок и экскурсий с учётом месторасположения дошкольного учреждения, рекомендации к ним по их проведению, информацию о сложностях маршрутов и возможных опасностей маршрутов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 б) картотека подвижных, строительно-конструкторских, дидактических игр дошкольников на игровых участках, в экскурсиях, в походах с кратким описанием каждой из них</w:t>
            </w:r>
            <w:r w:rsidRPr="00422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в)  календарь летних народных праздников, развлечений</w:t>
            </w:r>
            <w:r w:rsidRPr="0042241D">
              <w:rPr>
                <w:rFonts w:ascii="Times New Roman" w:hAnsi="Times New Roman" w:cs="Times New Roman"/>
                <w:sz w:val="24"/>
                <w:szCs w:val="24"/>
              </w:rPr>
              <w:br/>
              <w:t> г) литература о растениях и животных России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д) информация о русских народных праздниках в летний период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lastRenderedPageBreak/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музыкальный руководитель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методического кабинета картотекой с художественным словом по летнему сезону.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июнь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BC4840" w:rsidRPr="0042241D" w:rsidTr="004F058E">
        <w:trPr>
          <w:gridAfter w:val="2"/>
          <w:wAfter w:w="5979" w:type="dxa"/>
          <w:trHeight w:val="106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2241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кабинета - музыкальное сопровождением к утренней гимнастике, режимным моментам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музыкальный руководитель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84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физических качеств детей и состояния здоровья воспитанников.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Организация выставок методической литературы: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- </w:t>
            </w:r>
            <w:r w:rsidRPr="0042241D">
              <w:rPr>
                <w:rStyle w:val="FontStyle40"/>
                <w:sz w:val="24"/>
                <w:szCs w:val="24"/>
              </w:rPr>
              <w:t>«Игры с песком и водой»;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-</w:t>
            </w:r>
            <w:r w:rsidRPr="0042241D">
              <w:rPr>
                <w:rStyle w:val="FontStyle40"/>
                <w:sz w:val="24"/>
                <w:szCs w:val="24"/>
              </w:rPr>
              <w:t xml:space="preserve"> «Спортивные, подвижные игры на улице»;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«Формирование у дошкольников знаний о правилах дорожного движения»;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«Проведение целевых прогулок»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психолог, музыкальный руководитель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Организация смотров-конкурсов среди воспитате</w:t>
            </w:r>
            <w:r w:rsidRPr="0042241D">
              <w:rPr>
                <w:rStyle w:val="FontStyle40"/>
                <w:sz w:val="24"/>
                <w:szCs w:val="24"/>
              </w:rPr>
              <w:softHyphen/>
              <w:t>лей групп: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на лучшее оформление «дорожек, классов» на участке к летнему сезо</w:t>
            </w:r>
            <w:r w:rsidRPr="0042241D">
              <w:rPr>
                <w:rStyle w:val="FontStyle40"/>
                <w:sz w:val="24"/>
                <w:szCs w:val="24"/>
              </w:rPr>
              <w:softHyphen/>
              <w:t>ну;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на лучшее оформление «прогулочных веранд» на участке к празднику города;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- оформление цветников на участках групп; 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групп к новому учебному году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заведующий, старший воспитатель, </w:t>
            </w:r>
            <w:r w:rsidRPr="0042241D">
              <w:t xml:space="preserve">воспитатели                                                                                                            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Оформление выставок и стендов с наглядной ин</w:t>
            </w:r>
            <w:r w:rsidRPr="0042241D">
              <w:rPr>
                <w:rStyle w:val="FontStyle40"/>
                <w:sz w:val="24"/>
                <w:szCs w:val="24"/>
              </w:rPr>
              <w:softHyphen/>
              <w:t>формацией: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- </w:t>
            </w:r>
            <w:r w:rsidRPr="0042241D">
              <w:rPr>
                <w:rStyle w:val="FontStyle40"/>
                <w:sz w:val="24"/>
                <w:szCs w:val="24"/>
              </w:rPr>
              <w:t>«Проведение закаливания, разумное сочетание его различных видов»;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- </w:t>
            </w:r>
            <w:r w:rsidRPr="0042241D">
              <w:rPr>
                <w:rStyle w:val="FontStyle40"/>
                <w:sz w:val="24"/>
                <w:szCs w:val="24"/>
              </w:rPr>
              <w:t>«Детские травмы. Профилактика и оказание первой помощи»;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- </w:t>
            </w:r>
            <w:r w:rsidRPr="0042241D">
              <w:rPr>
                <w:rStyle w:val="FontStyle40"/>
                <w:sz w:val="24"/>
                <w:szCs w:val="24"/>
              </w:rPr>
              <w:t>«В отпуск с ребёнком»;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«Формирование культурно-гигиенических навыков у детей разных возрастных групп»</w:t>
            </w:r>
            <w:r>
              <w:rPr>
                <w:rStyle w:val="FontStyle40"/>
                <w:sz w:val="24"/>
                <w:szCs w:val="24"/>
              </w:rPr>
              <w:t>;</w:t>
            </w:r>
          </w:p>
          <w:p w:rsidR="00BC4840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«Зная азбуку «АУ» я в лесу не пропаду»</w:t>
            </w:r>
            <w:r>
              <w:rPr>
                <w:rStyle w:val="FontStyle40"/>
                <w:sz w:val="24"/>
                <w:szCs w:val="24"/>
              </w:rPr>
              <w:t>;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- «Как защитить себя от вирусов»</w:t>
            </w:r>
            <w:r w:rsidRPr="0042241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 старший воспитатель, </w:t>
            </w:r>
            <w:r w:rsidRPr="0042241D">
              <w:t xml:space="preserve">воспитатели                                                                                                            </w:t>
            </w:r>
          </w:p>
        </w:tc>
      </w:tr>
      <w:tr w:rsidR="00BC4840" w:rsidRPr="0042241D" w:rsidTr="004F058E">
        <w:trPr>
          <w:gridAfter w:val="2"/>
          <w:wAfter w:w="5979" w:type="dxa"/>
          <w:trHeight w:val="298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33"/>
                <w:i w:val="0"/>
                <w:sz w:val="24"/>
                <w:szCs w:val="24"/>
              </w:rPr>
              <w:t>Контроль и руководство</w:t>
            </w:r>
          </w:p>
        </w:tc>
      </w:tr>
      <w:tr w:rsidR="00BC4840" w:rsidRPr="0042241D" w:rsidTr="00DE19EB">
        <w:trPr>
          <w:gridAfter w:val="2"/>
          <w:wAfter w:w="5979" w:type="dxa"/>
          <w:trHeight w:val="93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lastRenderedPageBreak/>
              <w:t xml:space="preserve">Тематический контроль «Организация закаливания дошкольников в </w:t>
            </w:r>
            <w:r w:rsidRPr="0042241D">
              <w:rPr>
                <w:rStyle w:val="FontStyle35"/>
                <w:sz w:val="24"/>
                <w:szCs w:val="24"/>
              </w:rPr>
              <w:t xml:space="preserve">летний </w:t>
            </w:r>
            <w:r w:rsidRPr="0042241D">
              <w:rPr>
                <w:rStyle w:val="FontStyle40"/>
                <w:sz w:val="24"/>
                <w:szCs w:val="24"/>
              </w:rPr>
              <w:t>период»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</w:pPr>
            <w:r w:rsidRPr="0042241D">
              <w:rPr>
                <w:rStyle w:val="FontStyle40"/>
                <w:sz w:val="24"/>
                <w:szCs w:val="24"/>
              </w:rPr>
              <w:t>заведующий, старший воспитатель, медицинская сестра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Предупредительный</w:t>
            </w:r>
            <w:r w:rsidRPr="0042241D">
              <w:rPr>
                <w:rStyle w:val="FontStyle40"/>
                <w:sz w:val="24"/>
                <w:szCs w:val="24"/>
              </w:rPr>
              <w:t>контроль:</w:t>
            </w:r>
          </w:p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анализ календарных планов педагогов</w:t>
            </w:r>
          </w:p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организация инструктажа с детьми дошкольного возраста;</w:t>
            </w:r>
          </w:p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- организация оздоровительных </w:t>
            </w:r>
          </w:p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Мероприятий в режиме дня;</w:t>
            </w:r>
          </w:p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выполнение натуральных норм питания детей;</w:t>
            </w:r>
          </w:p>
          <w:p w:rsidR="00BC4840" w:rsidRPr="0042241D" w:rsidRDefault="00BC4840" w:rsidP="00BC4840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выполнение здоровьесберегающего режима;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соблюдение режима дня;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выполнение рекомендаций и решений педагогических советов;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готовность к летней оздоровительной работе;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новому учебному году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заведующий, старший воспитатель, завхоз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BC4840" w:rsidRPr="0042241D" w:rsidTr="004F058E">
        <w:trPr>
          <w:gridAfter w:val="2"/>
          <w:wAfter w:w="5979" w:type="dxa"/>
          <w:trHeight w:val="4117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Оперативный контроль: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выполнение инструкций по охране жизни и здоровья детей;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организация учебно-воспитательного процесса;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соблюдение санитарно-эпидемиологического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режима, правил внутреннего трудового распорядка;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проведение намеченных мероприятий;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ведение документации;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закладка основных видов продуктов;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 соблюдение сезонного меню, требований к организации профилактических мероприятий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заведующий, старший воспитатель, завхоз</w:t>
            </w:r>
          </w:p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</w:tr>
      <w:tr w:rsidR="00BC4840" w:rsidRPr="0042241D" w:rsidTr="004F058E">
        <w:trPr>
          <w:gridAfter w:val="2"/>
          <w:wAfter w:w="5979" w:type="dxa"/>
          <w:trHeight w:val="112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Периодический контроль:</w:t>
            </w:r>
          </w:p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организации развивающей среды;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- выполнения решений педагогических советов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 -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заведующий, старший воспитатель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271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27"/>
              <w:jc w:val="center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33"/>
                <w:i w:val="0"/>
                <w:sz w:val="24"/>
                <w:szCs w:val="24"/>
              </w:rPr>
              <w:t>Работа с родителями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t>Проведение  родительских собраний по а</w:t>
            </w:r>
            <w:r w:rsidR="00B941CB">
              <w:t>нализу работы учреждения за 2022-2023</w:t>
            </w:r>
            <w:r w:rsidRPr="0042241D">
              <w:t xml:space="preserve"> учебный год и под</w:t>
            </w:r>
            <w:r w:rsidR="00B941CB">
              <w:t>готовке к ЛОП 2023</w:t>
            </w:r>
            <w:r w:rsidRPr="0042241D">
              <w:t xml:space="preserve"> года, на которых познакомить родителей с состоянием здоровья детей, проинформировать о летней программе детского сада и т.д.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             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</w:t>
            </w:r>
            <w:r w:rsidRPr="0042241D">
              <w:rPr>
                <w:rStyle w:val="FontStyle40"/>
                <w:sz w:val="24"/>
                <w:szCs w:val="24"/>
                <w:lang w:val="en-US"/>
              </w:rPr>
              <w:t>,</w:t>
            </w:r>
            <w:r w:rsidRPr="0042241D">
              <w:rPr>
                <w:rStyle w:val="FontStyle40"/>
                <w:sz w:val="24"/>
                <w:szCs w:val="24"/>
              </w:rPr>
              <w:t xml:space="preserve"> заведующий,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1421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42241D">
              <w:t>Консультация для родителей воспитанников МАДОУ на медико-педагогические темы для тех, кто выезжает с детьми за город на отдых и остающиеся в городе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медицинская сестра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lastRenderedPageBreak/>
              <w:t>Информационно-справочный раздел для родителей, как в методическом кабинете, так и папки-передвижки в группах, выносные стенды на улице</w:t>
            </w:r>
            <w:r w:rsidRPr="0042241D">
              <w:rPr>
                <w:rStyle w:val="FontStyle40"/>
                <w:sz w:val="24"/>
                <w:szCs w:val="24"/>
              </w:rPr>
              <w:t xml:space="preserve"> - «Лето - пора закаляться», «В отпуск с ребёнком», </w:t>
            </w:r>
          </w:p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«За здоровьем в лес пойдём», «Обучаюсь, играя…» и пр.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 —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педагоги, медицинская сестра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мониторинга развития детей по образовательным областям. Вынесение рекомендаций педагогам и родителям детей по построению дальнейшего индивидуального маршрута развития детей.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c6"/>
              <w:spacing w:after="0" w:afterAutospacing="0"/>
              <w:jc w:val="center"/>
              <w:rPr>
                <w:rStyle w:val="c13"/>
                <w:b/>
                <w:i/>
              </w:rPr>
            </w:pPr>
            <w:r>
              <w:t>и</w:t>
            </w:r>
            <w:r w:rsidRPr="0042241D">
              <w:t>юнь — 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</w:pPr>
            <w:r w:rsidRPr="0042241D">
              <w:t>старший воспитатель, педа</w:t>
            </w:r>
            <w:r w:rsidRPr="0042241D">
              <w:softHyphen/>
              <w:t>гоги</w:t>
            </w:r>
          </w:p>
          <w:p w:rsidR="00BC4840" w:rsidRPr="0042241D" w:rsidRDefault="00BC4840" w:rsidP="00BC4840">
            <w:pPr>
              <w:pStyle w:val="c1"/>
              <w:spacing w:after="0" w:afterAutospacing="0"/>
            </w:pPr>
          </w:p>
          <w:p w:rsidR="00BC4840" w:rsidRPr="0042241D" w:rsidRDefault="00BC4840" w:rsidP="00BC4840">
            <w:pPr>
              <w:pStyle w:val="c1"/>
              <w:spacing w:after="0" w:afterAutospacing="0"/>
            </w:pPr>
          </w:p>
        </w:tc>
      </w:tr>
      <w:tr w:rsidR="00BC4840" w:rsidRPr="0042241D" w:rsidTr="004F058E">
        <w:trPr>
          <w:gridAfter w:val="2"/>
          <w:wAfter w:w="5979" w:type="dxa"/>
          <w:trHeight w:val="52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ЛОМ на сайте МАДОУ.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t>м</w:t>
            </w:r>
            <w:r w:rsidRPr="0042241D">
              <w:t>ай-июнь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 старший воспитатель</w:t>
            </w:r>
          </w:p>
        </w:tc>
      </w:tr>
      <w:tr w:rsidR="00BC4840" w:rsidRPr="0042241D" w:rsidTr="004F058E">
        <w:trPr>
          <w:gridAfter w:val="2"/>
          <w:wAfter w:w="5979" w:type="dxa"/>
          <w:trHeight w:val="703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«Удовлетворенность деятельностью детского сада».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педагоги</w:t>
            </w:r>
          </w:p>
        </w:tc>
      </w:tr>
      <w:tr w:rsidR="00BC4840" w:rsidRPr="0042241D" w:rsidTr="004F058E">
        <w:trPr>
          <w:gridAfter w:val="2"/>
          <w:wAfter w:w="5979" w:type="dxa"/>
          <w:trHeight w:val="344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33"/>
                <w:i w:val="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BC4840" w:rsidRPr="0042241D" w:rsidTr="004F058E">
        <w:trPr>
          <w:gridAfter w:val="2"/>
          <w:wAfter w:w="5979" w:type="dxa"/>
          <w:trHeight w:val="87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работ: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- ремонт теневых навесов;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 в группах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май-август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 xml:space="preserve">завхоз, </w:t>
            </w:r>
            <w:r w:rsidRPr="0042241D">
              <w:t>заведующий</w:t>
            </w:r>
          </w:p>
        </w:tc>
      </w:tr>
      <w:tr w:rsidR="00BC4840" w:rsidRPr="0042241D" w:rsidTr="004F058E">
        <w:trPr>
          <w:gridAfter w:val="2"/>
          <w:wAfter w:w="5979" w:type="dxa"/>
          <w:trHeight w:val="107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Проведение ревизии существующего инвентаря, оборудования, комплектов игрового и физкультурно-спортивного оборудования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ай-июнь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50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мини-огорода, цветников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46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наполняемости групп </w:t>
            </w:r>
            <w:r w:rsidR="00B941CB" w:rsidRPr="0042241D">
              <w:rPr>
                <w:rFonts w:ascii="Times New Roman" w:hAnsi="Times New Roman" w:cs="Times New Roman"/>
                <w:sz w:val="24"/>
                <w:szCs w:val="24"/>
              </w:rPr>
              <w:t>в летнем месяце</w:t>
            </w: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ай-июль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c1"/>
              <w:spacing w:after="0" w:afterAutospacing="0"/>
              <w:rPr>
                <w:rStyle w:val="FontStyle40"/>
                <w:sz w:val="24"/>
                <w:szCs w:val="24"/>
              </w:rPr>
            </w:pPr>
            <w:r w:rsidRPr="0042241D">
              <w:t>заведующий</w:t>
            </w:r>
          </w:p>
        </w:tc>
      </w:tr>
      <w:tr w:rsidR="00BC4840" w:rsidRPr="0042241D" w:rsidTr="004F058E">
        <w:trPr>
          <w:gridAfter w:val="2"/>
          <w:wAfter w:w="5979" w:type="dxa"/>
          <w:trHeight w:val="170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педагогов, обслуживающего персонала по вопросам охраны жизни и здоровья детей при организации летних оздоровительных мероприятий, праздников, игр, походов,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t>заведующий</w:t>
            </w:r>
          </w:p>
        </w:tc>
      </w:tr>
      <w:tr w:rsidR="00BC4840" w:rsidRPr="0042241D" w:rsidTr="004F058E">
        <w:trPr>
          <w:gridAfter w:val="2"/>
          <w:wAfter w:w="5979" w:type="dxa"/>
          <w:trHeight w:val="158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ДОУ и прилегающей территории: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-  покос травы;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- стрижка кустов;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- обрезка сухих веток и деревьев;</w:t>
            </w:r>
          </w:p>
          <w:p w:rsidR="00BC4840" w:rsidRPr="0042241D" w:rsidRDefault="00BC4840" w:rsidP="00BC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>- уборка территории от случайного мусора.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40" w:rsidRPr="0042241D" w:rsidRDefault="00BC4840" w:rsidP="00BC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41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завхоз</w:t>
            </w:r>
          </w:p>
        </w:tc>
      </w:tr>
      <w:tr w:rsidR="00BC4840" w:rsidRPr="0042241D" w:rsidTr="004F058E">
        <w:trPr>
          <w:gridAfter w:val="2"/>
          <w:wAfter w:w="5979" w:type="dxa"/>
          <w:trHeight w:val="82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Обеспечение медицинского кабинета препаратами первой помощи, ме</w:t>
            </w:r>
            <w:r w:rsidRPr="0042241D">
              <w:rPr>
                <w:rStyle w:val="FontStyle40"/>
                <w:sz w:val="24"/>
                <w:szCs w:val="24"/>
              </w:rPr>
              <w:softHyphen/>
              <w:t>дикаментами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заведующий, завхоз</w:t>
            </w:r>
          </w:p>
        </w:tc>
      </w:tr>
      <w:tr w:rsidR="00BC4840" w:rsidRPr="0042241D" w:rsidTr="004F058E">
        <w:trPr>
          <w:gridAfter w:val="2"/>
          <w:wAfter w:w="5979" w:type="dxa"/>
          <w:trHeight w:val="70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color w:val="000000"/>
              </w:rPr>
              <w:lastRenderedPageBreak/>
              <w:t>Оформление экологической тропы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</w:t>
            </w:r>
            <w:r w:rsidRPr="0042241D">
              <w:rPr>
                <w:rStyle w:val="FontStyle40"/>
                <w:sz w:val="24"/>
                <w:szCs w:val="24"/>
              </w:rPr>
              <w:t>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завхоз,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195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Подготовка территории ДОУ: озеленение, прополка клумб и цветников, ремонт  оборудования на про</w:t>
            </w:r>
            <w:r w:rsidRPr="0042241D">
              <w:rPr>
                <w:rStyle w:val="FontStyle40"/>
                <w:sz w:val="24"/>
                <w:szCs w:val="24"/>
              </w:rPr>
              <w:softHyphen/>
              <w:t>гулочных участках, его покраска, ликвидация сухо</w:t>
            </w:r>
            <w:r w:rsidRPr="0042241D">
              <w:rPr>
                <w:rStyle w:val="FontStyle40"/>
                <w:sz w:val="24"/>
                <w:szCs w:val="24"/>
              </w:rPr>
              <w:softHyphen/>
              <w:t>стоя и сорных растений, подготовка оборудования и инвентаря для уборки и полива участков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апрель</w:t>
            </w:r>
            <w:r w:rsidRPr="0042241D">
              <w:rPr>
                <w:rStyle w:val="FontStyle40"/>
                <w:sz w:val="24"/>
                <w:szCs w:val="24"/>
              </w:rPr>
              <w:t xml:space="preserve"> - июнь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заведующий, завхоз</w:t>
            </w:r>
          </w:p>
        </w:tc>
      </w:tr>
      <w:tr w:rsidR="00BC4840" w:rsidRPr="0042241D" w:rsidTr="004F058E">
        <w:trPr>
          <w:gridAfter w:val="2"/>
          <w:wAfter w:w="5979" w:type="dxa"/>
          <w:trHeight w:val="532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Приобретение и замена песка в песочных двориках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апрель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завхоз, старшая медсестра</w:t>
            </w:r>
          </w:p>
        </w:tc>
      </w:tr>
      <w:tr w:rsidR="00BC4840" w:rsidRPr="0042241D" w:rsidTr="004F058E">
        <w:trPr>
          <w:gridAfter w:val="2"/>
          <w:wAfter w:w="5979" w:type="dxa"/>
          <w:trHeight w:val="498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t>Оформление прогулочных участков, цветников и огорода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ай-июнь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  <w:rPr>
                <w:rStyle w:val="FontStyle40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 воспитатели</w:t>
            </w:r>
          </w:p>
        </w:tc>
      </w:tr>
      <w:tr w:rsidR="00BC4840" w:rsidRPr="0042241D" w:rsidTr="004F058E">
        <w:trPr>
          <w:gridAfter w:val="2"/>
          <w:wAfter w:w="5979" w:type="dxa"/>
          <w:trHeight w:val="644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2"/>
              <w:widowControl/>
            </w:pPr>
            <w:r w:rsidRPr="0042241D">
              <w:t>Подготовка материала и оборудования для проведения закаливающих процедур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</w:t>
            </w:r>
            <w:r w:rsidRPr="0042241D">
              <w:rPr>
                <w:rStyle w:val="FontStyle40"/>
                <w:sz w:val="24"/>
                <w:szCs w:val="24"/>
              </w:rPr>
              <w:t>ай-июнь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40" w:rsidRPr="0042241D" w:rsidRDefault="00BC4840" w:rsidP="00BC484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старший воспитатель,</w:t>
            </w:r>
            <w:r w:rsidRPr="0042241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6E7284" w:rsidRPr="0042241D" w:rsidRDefault="006E7284" w:rsidP="004224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284" w:rsidRPr="0042241D" w:rsidRDefault="006E7284" w:rsidP="0042241D">
      <w:pPr>
        <w:pStyle w:val="Style20"/>
        <w:widowControl/>
        <w:jc w:val="center"/>
        <w:rPr>
          <w:rStyle w:val="FontStyle54"/>
          <w:b/>
          <w:sz w:val="24"/>
          <w:szCs w:val="24"/>
        </w:rPr>
      </w:pPr>
      <w:r w:rsidRPr="0042241D">
        <w:rPr>
          <w:rStyle w:val="FontStyle54"/>
          <w:b/>
          <w:sz w:val="24"/>
          <w:szCs w:val="24"/>
        </w:rPr>
        <w:t>Подведение итогов работы во время летнего оздоровительного периода</w:t>
      </w:r>
    </w:p>
    <w:p w:rsidR="006E7284" w:rsidRPr="0042241D" w:rsidRDefault="006E7284" w:rsidP="0042241D">
      <w:pPr>
        <w:pStyle w:val="Style20"/>
        <w:widowControl/>
        <w:jc w:val="center"/>
        <w:rPr>
          <w:rStyle w:val="FontStyle54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3984"/>
        <w:gridCol w:w="2358"/>
        <w:gridCol w:w="2423"/>
      </w:tblGrid>
      <w:tr w:rsidR="006E7284" w:rsidRPr="0042241D" w:rsidTr="004F058E">
        <w:tc>
          <w:tcPr>
            <w:tcW w:w="806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п/№</w:t>
            </w:r>
          </w:p>
        </w:tc>
        <w:tc>
          <w:tcPr>
            <w:tcW w:w="3984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Мероприятия</w:t>
            </w:r>
          </w:p>
        </w:tc>
        <w:tc>
          <w:tcPr>
            <w:tcW w:w="2358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срок</w:t>
            </w:r>
          </w:p>
        </w:tc>
        <w:tc>
          <w:tcPr>
            <w:tcW w:w="2423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Ответственный</w:t>
            </w:r>
          </w:p>
        </w:tc>
      </w:tr>
      <w:tr w:rsidR="006E7284" w:rsidRPr="0042241D" w:rsidTr="004F058E">
        <w:tc>
          <w:tcPr>
            <w:tcW w:w="806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6E7284" w:rsidRPr="0042241D" w:rsidRDefault="00DE19EB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Провести сравнительный анализ ан</w:t>
            </w:r>
            <w:r w:rsidR="006E7284" w:rsidRPr="0042241D">
              <w:rPr>
                <w:rStyle w:val="FontStyle54"/>
                <w:sz w:val="24"/>
                <w:szCs w:val="24"/>
              </w:rPr>
              <w:t>тро</w:t>
            </w:r>
            <w:r>
              <w:rPr>
                <w:rStyle w:val="FontStyle54"/>
                <w:sz w:val="24"/>
                <w:szCs w:val="24"/>
              </w:rPr>
              <w:t>по</w:t>
            </w:r>
            <w:r w:rsidR="006E7284" w:rsidRPr="0042241D">
              <w:rPr>
                <w:rStyle w:val="FontStyle54"/>
                <w:sz w:val="24"/>
                <w:szCs w:val="24"/>
              </w:rPr>
              <w:t>метрических данных всех детей за лето</w:t>
            </w:r>
          </w:p>
        </w:tc>
        <w:tc>
          <w:tcPr>
            <w:tcW w:w="2358" w:type="dxa"/>
          </w:tcPr>
          <w:p w:rsidR="006E7284" w:rsidRPr="0042241D" w:rsidRDefault="00DE19EB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29</w:t>
            </w:r>
            <w:r w:rsidR="006E7284" w:rsidRPr="0042241D">
              <w:rPr>
                <w:rStyle w:val="FontStyle54"/>
                <w:sz w:val="24"/>
                <w:szCs w:val="24"/>
              </w:rPr>
              <w:t>.08</w:t>
            </w:r>
          </w:p>
        </w:tc>
        <w:tc>
          <w:tcPr>
            <w:tcW w:w="2423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40"/>
                <w:sz w:val="24"/>
                <w:szCs w:val="24"/>
              </w:rPr>
              <w:t>медицинская сестра. заведующий</w:t>
            </w:r>
          </w:p>
        </w:tc>
      </w:tr>
      <w:tr w:rsidR="006E7284" w:rsidRPr="0042241D" w:rsidTr="004F058E">
        <w:tc>
          <w:tcPr>
            <w:tcW w:w="806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Подготовить отчёты о проведенной работе за лето</w:t>
            </w:r>
          </w:p>
        </w:tc>
        <w:tc>
          <w:tcPr>
            <w:tcW w:w="2358" w:type="dxa"/>
          </w:tcPr>
          <w:p w:rsidR="006E7284" w:rsidRPr="0042241D" w:rsidRDefault="00B941CB" w:rsidP="0042241D">
            <w:pPr>
              <w:pStyle w:val="Style20"/>
              <w:widowControl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25</w:t>
            </w:r>
            <w:r w:rsidR="006E7284" w:rsidRPr="0042241D">
              <w:rPr>
                <w:rStyle w:val="FontStyle54"/>
                <w:sz w:val="24"/>
                <w:szCs w:val="24"/>
              </w:rPr>
              <w:t>.08</w:t>
            </w:r>
          </w:p>
        </w:tc>
        <w:tc>
          <w:tcPr>
            <w:tcW w:w="2423" w:type="dxa"/>
          </w:tcPr>
          <w:p w:rsidR="006E7284" w:rsidRPr="0042241D" w:rsidRDefault="006E7284" w:rsidP="0042241D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все педагоги</w:t>
            </w:r>
          </w:p>
        </w:tc>
      </w:tr>
      <w:tr w:rsidR="00001C9C" w:rsidRPr="0042241D" w:rsidTr="004F058E">
        <w:tc>
          <w:tcPr>
            <w:tcW w:w="806" w:type="dxa"/>
          </w:tcPr>
          <w:p w:rsidR="00001C9C" w:rsidRPr="0042241D" w:rsidRDefault="00001C9C" w:rsidP="00001C9C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001C9C" w:rsidRPr="0042241D" w:rsidRDefault="00001C9C" w:rsidP="00001C9C">
            <w:pPr>
              <w:pStyle w:val="Style20"/>
              <w:widowControl/>
              <w:jc w:val="center"/>
              <w:rPr>
                <w:rStyle w:val="FontStyle54"/>
                <w:b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Провести педсовет: «Итоги летней оздоровительной работы»</w:t>
            </w:r>
          </w:p>
        </w:tc>
        <w:tc>
          <w:tcPr>
            <w:tcW w:w="2358" w:type="dxa"/>
          </w:tcPr>
          <w:p w:rsidR="00001C9C" w:rsidRPr="0042241D" w:rsidRDefault="00001C9C" w:rsidP="00001C9C">
            <w:pPr>
              <w:pStyle w:val="Style20"/>
              <w:widowControl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31</w:t>
            </w:r>
            <w:r w:rsidRPr="0042241D">
              <w:rPr>
                <w:rStyle w:val="FontStyle54"/>
                <w:sz w:val="24"/>
                <w:szCs w:val="24"/>
              </w:rPr>
              <w:t>.08</w:t>
            </w:r>
          </w:p>
        </w:tc>
        <w:tc>
          <w:tcPr>
            <w:tcW w:w="2423" w:type="dxa"/>
          </w:tcPr>
          <w:p w:rsidR="00001C9C" w:rsidRPr="0042241D" w:rsidRDefault="00001C9C" w:rsidP="00001C9C">
            <w:pPr>
              <w:pStyle w:val="Style20"/>
              <w:widowControl/>
              <w:jc w:val="center"/>
              <w:rPr>
                <w:rStyle w:val="FontStyle54"/>
                <w:sz w:val="24"/>
                <w:szCs w:val="24"/>
              </w:rPr>
            </w:pPr>
            <w:r w:rsidRPr="0042241D">
              <w:rPr>
                <w:rStyle w:val="FontStyle54"/>
                <w:sz w:val="24"/>
                <w:szCs w:val="24"/>
              </w:rPr>
              <w:t>старший воспитатель, заведующий</w:t>
            </w:r>
          </w:p>
        </w:tc>
      </w:tr>
    </w:tbl>
    <w:p w:rsidR="006E7284" w:rsidRPr="0042241D" w:rsidRDefault="006E7284" w:rsidP="0042241D">
      <w:pPr>
        <w:spacing w:after="0"/>
        <w:rPr>
          <w:rStyle w:val="FontStyle54"/>
          <w:b/>
          <w:sz w:val="24"/>
          <w:szCs w:val="24"/>
        </w:rPr>
      </w:pPr>
    </w:p>
    <w:p w:rsidR="00E17DA0" w:rsidRPr="0042241D" w:rsidRDefault="00E17DA0" w:rsidP="004224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7DA0" w:rsidRPr="0042241D" w:rsidSect="001439A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284"/>
    <w:rsid w:val="00001C9C"/>
    <w:rsid w:val="00003BAF"/>
    <w:rsid w:val="000612BA"/>
    <w:rsid w:val="000A428F"/>
    <w:rsid w:val="000B424E"/>
    <w:rsid w:val="000C25F6"/>
    <w:rsid w:val="001439AC"/>
    <w:rsid w:val="00186A80"/>
    <w:rsid w:val="00195635"/>
    <w:rsid w:val="001A4A85"/>
    <w:rsid w:val="001B18CE"/>
    <w:rsid w:val="002D35E7"/>
    <w:rsid w:val="002F604B"/>
    <w:rsid w:val="003122D1"/>
    <w:rsid w:val="003479A3"/>
    <w:rsid w:val="003B3BC8"/>
    <w:rsid w:val="003D3D93"/>
    <w:rsid w:val="003E429A"/>
    <w:rsid w:val="003F47A0"/>
    <w:rsid w:val="00410F44"/>
    <w:rsid w:val="0042241D"/>
    <w:rsid w:val="004419BD"/>
    <w:rsid w:val="004612DB"/>
    <w:rsid w:val="0047213B"/>
    <w:rsid w:val="004F058E"/>
    <w:rsid w:val="005715E6"/>
    <w:rsid w:val="005A08FA"/>
    <w:rsid w:val="005E2F1C"/>
    <w:rsid w:val="005F0C2F"/>
    <w:rsid w:val="006A471D"/>
    <w:rsid w:val="006E7284"/>
    <w:rsid w:val="0074032E"/>
    <w:rsid w:val="007C0293"/>
    <w:rsid w:val="007D0983"/>
    <w:rsid w:val="00811D31"/>
    <w:rsid w:val="008212C1"/>
    <w:rsid w:val="008903CE"/>
    <w:rsid w:val="009034EF"/>
    <w:rsid w:val="00934E17"/>
    <w:rsid w:val="00980B22"/>
    <w:rsid w:val="009C0FA1"/>
    <w:rsid w:val="009F76FD"/>
    <w:rsid w:val="00AD0395"/>
    <w:rsid w:val="00AD7F2A"/>
    <w:rsid w:val="00B13431"/>
    <w:rsid w:val="00B1486B"/>
    <w:rsid w:val="00B77582"/>
    <w:rsid w:val="00B941CB"/>
    <w:rsid w:val="00B953E0"/>
    <w:rsid w:val="00BA2185"/>
    <w:rsid w:val="00BC4840"/>
    <w:rsid w:val="00C04313"/>
    <w:rsid w:val="00C30D5E"/>
    <w:rsid w:val="00C319B4"/>
    <w:rsid w:val="00C41074"/>
    <w:rsid w:val="00C54B71"/>
    <w:rsid w:val="00C676AA"/>
    <w:rsid w:val="00C75CF7"/>
    <w:rsid w:val="00C840F6"/>
    <w:rsid w:val="00CA76AA"/>
    <w:rsid w:val="00CD03FB"/>
    <w:rsid w:val="00CD6185"/>
    <w:rsid w:val="00D232D7"/>
    <w:rsid w:val="00D74B76"/>
    <w:rsid w:val="00DA2C0C"/>
    <w:rsid w:val="00DE19EB"/>
    <w:rsid w:val="00E07F65"/>
    <w:rsid w:val="00E17DA0"/>
    <w:rsid w:val="00E20EDA"/>
    <w:rsid w:val="00E63EAA"/>
    <w:rsid w:val="00E921D8"/>
    <w:rsid w:val="00F27039"/>
    <w:rsid w:val="00F41832"/>
    <w:rsid w:val="00F5642A"/>
    <w:rsid w:val="00F67F1C"/>
    <w:rsid w:val="00F95836"/>
    <w:rsid w:val="00FD5031"/>
    <w:rsid w:val="00FE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BA"/>
  </w:style>
  <w:style w:type="paragraph" w:styleId="1">
    <w:name w:val="heading 1"/>
    <w:basedOn w:val="a"/>
    <w:link w:val="10"/>
    <w:qFormat/>
    <w:rsid w:val="006E7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E7284"/>
  </w:style>
  <w:style w:type="paragraph" w:customStyle="1" w:styleId="Style13">
    <w:name w:val="Style13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E728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2">
    <w:name w:val="Style12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customStyle="1" w:styleId="FontStyle33">
    <w:name w:val="Font Style33"/>
    <w:basedOn w:val="a0"/>
    <w:rsid w:val="006E728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0">
    <w:name w:val="Font Style40"/>
    <w:basedOn w:val="a0"/>
    <w:rsid w:val="006E728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6E7284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rsid w:val="006E728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6E728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rsid w:val="006E7284"/>
    <w:rPr>
      <w:rFonts w:ascii="Candara" w:hAnsi="Candara" w:cs="Candara"/>
      <w:b/>
      <w:bCs/>
      <w:sz w:val="30"/>
      <w:szCs w:val="30"/>
    </w:rPr>
  </w:style>
  <w:style w:type="character" w:customStyle="1" w:styleId="FontStyle12">
    <w:name w:val="Font Style12"/>
    <w:basedOn w:val="a0"/>
    <w:rsid w:val="006E7284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rsid w:val="006E7284"/>
    <w:rPr>
      <w:rFonts w:ascii="Arial" w:hAnsi="Arial" w:cs="Arial"/>
      <w:sz w:val="20"/>
      <w:szCs w:val="20"/>
    </w:rPr>
  </w:style>
  <w:style w:type="paragraph" w:customStyle="1" w:styleId="c1">
    <w:name w:val="c1"/>
    <w:basedOn w:val="a"/>
    <w:rsid w:val="006E72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5">
    <w:name w:val="c5"/>
    <w:basedOn w:val="a0"/>
    <w:rsid w:val="006E7284"/>
    <w:rPr>
      <w:rFonts w:cs="Times New Roman"/>
    </w:rPr>
  </w:style>
  <w:style w:type="character" w:customStyle="1" w:styleId="c12">
    <w:name w:val="c12"/>
    <w:basedOn w:val="a0"/>
    <w:rsid w:val="006E7284"/>
    <w:rPr>
      <w:rFonts w:cs="Times New Roman"/>
    </w:rPr>
  </w:style>
  <w:style w:type="paragraph" w:customStyle="1" w:styleId="c14">
    <w:name w:val="c14"/>
    <w:basedOn w:val="a"/>
    <w:rsid w:val="006E72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">
    <w:name w:val="c8"/>
    <w:basedOn w:val="a"/>
    <w:rsid w:val="006E72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">
    <w:name w:val="c6"/>
    <w:basedOn w:val="a0"/>
    <w:rsid w:val="006E7284"/>
    <w:rPr>
      <w:rFonts w:cs="Times New Roman"/>
    </w:rPr>
  </w:style>
  <w:style w:type="paragraph" w:customStyle="1" w:styleId="c1c6">
    <w:name w:val="c1 c6"/>
    <w:basedOn w:val="a"/>
    <w:rsid w:val="006E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E7284"/>
    <w:rPr>
      <w:rFonts w:cs="Times New Roman"/>
    </w:rPr>
  </w:style>
  <w:style w:type="paragraph" w:customStyle="1" w:styleId="Style16">
    <w:name w:val="Style16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6E728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7">
    <w:name w:val="Font Style37"/>
    <w:basedOn w:val="a0"/>
    <w:rsid w:val="006E7284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rsid w:val="006E7284"/>
    <w:rPr>
      <w:rFonts w:ascii="Times New Roman" w:hAnsi="Times New Roman" w:cs="Times New Roman"/>
      <w:b/>
      <w:bCs/>
      <w:sz w:val="14"/>
      <w:szCs w:val="14"/>
    </w:rPr>
  </w:style>
  <w:style w:type="character" w:customStyle="1" w:styleId="c4c12c13">
    <w:name w:val="c4 c12 c13"/>
    <w:basedOn w:val="a0"/>
    <w:rsid w:val="006E7284"/>
    <w:rPr>
      <w:rFonts w:cs="Times New Roman"/>
    </w:rPr>
  </w:style>
  <w:style w:type="paragraph" w:customStyle="1" w:styleId="Style20">
    <w:name w:val="Style20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6E7284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6E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E72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D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D5031"/>
    <w:rPr>
      <w:b/>
      <w:bCs/>
    </w:rPr>
  </w:style>
  <w:style w:type="character" w:customStyle="1" w:styleId="c2">
    <w:name w:val="c2"/>
    <w:basedOn w:val="a0"/>
    <w:rsid w:val="00C67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70F-DF04-4B9D-820B-7D6B5AA2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cp:lastPrinted>2024-09-17T10:34:00Z</cp:lastPrinted>
  <dcterms:created xsi:type="dcterms:W3CDTF">2024-09-17T10:36:00Z</dcterms:created>
  <dcterms:modified xsi:type="dcterms:W3CDTF">2024-09-17T10:36:00Z</dcterms:modified>
</cp:coreProperties>
</file>